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66CD7" w14:textId="77777777" w:rsidR="006C5E4D" w:rsidRPr="006C5E4D" w:rsidRDefault="00000000" w:rsidP="006C5E4D">
      <w:pPr>
        <w:spacing w:before="0" w:before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C5E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</w:p>
    <w:p w14:paraId="409BA337" w14:textId="5833227B" w:rsidR="00745FAE" w:rsidRPr="006C5E4D" w:rsidRDefault="0000000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C5E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6C5E4D" w:rsidRPr="006C5E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Основная общеобразовательная школа </w:t>
      </w:r>
      <w:proofErr w:type="spellStart"/>
      <w:r w:rsidR="006C5E4D" w:rsidRPr="006C5E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с.Бекум</w:t>
      </w:r>
      <w:proofErr w:type="spellEnd"/>
      <w:r w:rsidR="006C5E4D" w:rsidRPr="006C5E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-Кали»</w:t>
      </w:r>
    </w:p>
    <w:tbl>
      <w:tblPr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64"/>
        <w:gridCol w:w="4925"/>
      </w:tblGrid>
      <w:tr w:rsidR="00745FAE" w:rsidRPr="00724830" w14:paraId="29831B85" w14:textId="77777777" w:rsidTr="006C5E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14980" w14:textId="291E2B28" w:rsidR="00745FAE" w:rsidRPr="00512AB9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886807">
              <w:rPr>
                <w:lang w:val="ru-RU"/>
              </w:rPr>
              <w:br/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886807">
              <w:rPr>
                <w:lang w:val="ru-RU"/>
              </w:rPr>
              <w:br/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6C5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«ООШ </w:t>
            </w:r>
            <w:proofErr w:type="spellStart"/>
            <w:r w:rsidR="006C5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с.Бекум</w:t>
            </w:r>
            <w:proofErr w:type="spellEnd"/>
            <w:r w:rsidR="006C5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-Кали»</w:t>
            </w:r>
            <w:r w:rsidRPr="00886807">
              <w:rPr>
                <w:lang w:val="ru-RU"/>
              </w:rPr>
              <w:br/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12A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12A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9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FD8924" w14:textId="4F377B0A" w:rsidR="00745FAE" w:rsidRPr="00886807" w:rsidRDefault="00000000" w:rsidP="006C5E4D">
            <w:pPr>
              <w:jc w:val="right"/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886807">
              <w:rPr>
                <w:lang w:val="ru-RU"/>
              </w:rPr>
              <w:br/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  <w:r w:rsidR="006C5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«ООШ </w:t>
            </w:r>
            <w:proofErr w:type="spellStart"/>
            <w:r w:rsidR="006C5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с.Бекум</w:t>
            </w:r>
            <w:proofErr w:type="spellEnd"/>
            <w:r w:rsidR="006C5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-Кали»</w:t>
            </w:r>
            <w:r w:rsidRPr="00886807">
              <w:rPr>
                <w:lang w:val="ru-RU"/>
              </w:rPr>
              <w:br/>
            </w:r>
            <w:r w:rsidR="006C5E4D">
              <w:rPr>
                <w:lang w:val="ru-RU"/>
              </w:rPr>
              <w:t>__________</w:t>
            </w:r>
            <w:proofErr w:type="spellStart"/>
            <w:r w:rsidR="006C5E4D">
              <w:rPr>
                <w:lang w:val="ru-RU"/>
              </w:rPr>
              <w:t>М.Н.Вагапов</w:t>
            </w:r>
            <w:proofErr w:type="spellEnd"/>
            <w:r w:rsidRPr="00886807">
              <w:rPr>
                <w:lang w:val="ru-RU"/>
              </w:rPr>
              <w:br/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6C5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14:paraId="25C3974F" w14:textId="77777777" w:rsidR="00745FAE" w:rsidRPr="00886807" w:rsidRDefault="00745F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B906AF1" w14:textId="27F30B6F" w:rsidR="00745FAE" w:rsidRPr="00886807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результатах самообследования</w:t>
      </w:r>
      <w:r w:rsidRPr="00886807">
        <w:rPr>
          <w:lang w:val="ru-RU"/>
        </w:rPr>
        <w:br/>
      </w:r>
      <w:r w:rsidRPr="008868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 бюджетного общеобразовательного учреждения</w:t>
      </w:r>
      <w:r w:rsidRPr="00886807">
        <w:rPr>
          <w:lang w:val="ru-RU"/>
        </w:rPr>
        <w:br/>
      </w:r>
      <w:r w:rsidRPr="008868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6C5E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Основная общеобразовательная школа </w:t>
      </w:r>
      <w:proofErr w:type="spellStart"/>
      <w:r w:rsidR="006C5E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с.Бекум</w:t>
      </w:r>
      <w:proofErr w:type="spellEnd"/>
      <w:r w:rsidR="006C5E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-Кали»</w:t>
      </w:r>
    </w:p>
    <w:p w14:paraId="4E639710" w14:textId="77777777" w:rsidR="00745FAE" w:rsidRPr="00886807" w:rsidRDefault="00745F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DA70FC9" w14:textId="77777777" w:rsidR="00745FAE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69"/>
        <w:gridCol w:w="5681"/>
      </w:tblGrid>
      <w:tr w:rsidR="00EE382B" w:rsidRPr="00724830" w14:paraId="24AECB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157D17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CCAD9" w14:textId="36C0426A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общеобразовательное учреждение «</w:t>
            </w:r>
            <w:r w:rsidR="00EE38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общеобразовательная школа </w:t>
            </w:r>
            <w:proofErr w:type="spellStart"/>
            <w:r w:rsidR="00EE38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с.Бекум</w:t>
            </w:r>
            <w:proofErr w:type="spellEnd"/>
            <w:r w:rsidR="00EE38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-Кали»</w:t>
            </w:r>
          </w:p>
        </w:tc>
      </w:tr>
      <w:tr w:rsidR="00EE382B" w14:paraId="3B14E6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0459B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3B400C" w14:textId="5061818E" w:rsidR="00745FAE" w:rsidRPr="00EE382B" w:rsidRDefault="00EE382B">
            <w:pPr>
              <w:rPr>
                <w:lang w:val="ru-RU"/>
              </w:rPr>
            </w:pPr>
            <w:r>
              <w:rPr>
                <w:lang w:val="ru-RU"/>
              </w:rPr>
              <w:t xml:space="preserve">Вагапов </w:t>
            </w:r>
            <w:proofErr w:type="spellStart"/>
            <w:r>
              <w:rPr>
                <w:lang w:val="ru-RU"/>
              </w:rPr>
              <w:t>Мохдан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Нажмутдинович</w:t>
            </w:r>
            <w:proofErr w:type="spellEnd"/>
          </w:p>
        </w:tc>
      </w:tr>
      <w:tr w:rsidR="00EE382B" w:rsidRPr="00724830" w14:paraId="6ADDF2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A4476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11E24" w14:textId="3620CE9D" w:rsidR="00745FAE" w:rsidRPr="00886807" w:rsidRDefault="00EE382B">
            <w:pPr>
              <w:rPr>
                <w:lang w:val="ru-RU"/>
              </w:rPr>
            </w:pPr>
            <w:r>
              <w:rPr>
                <w:lang w:val="ru-RU"/>
              </w:rPr>
              <w:t xml:space="preserve">Шатойский район, </w:t>
            </w:r>
            <w:proofErr w:type="spellStart"/>
            <w:r>
              <w:rPr>
                <w:lang w:val="ru-RU"/>
              </w:rPr>
              <w:t>с.Бекум</w:t>
            </w:r>
            <w:proofErr w:type="spellEnd"/>
            <w:r>
              <w:rPr>
                <w:lang w:val="ru-RU"/>
              </w:rPr>
              <w:t xml:space="preserve">-Кали, </w:t>
            </w:r>
            <w:proofErr w:type="spellStart"/>
            <w:r>
              <w:rPr>
                <w:lang w:val="ru-RU"/>
              </w:rPr>
              <w:t>ул.Вагапова</w:t>
            </w:r>
            <w:proofErr w:type="spellEnd"/>
            <w:r>
              <w:rPr>
                <w:lang w:val="ru-RU"/>
              </w:rPr>
              <w:t xml:space="preserve"> 1а</w:t>
            </w:r>
          </w:p>
        </w:tc>
      </w:tr>
      <w:tr w:rsidR="00EE382B" w14:paraId="323F52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11498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0007B" w14:textId="3ED41DAA" w:rsidR="00745FAE" w:rsidRPr="00EE382B" w:rsidRDefault="00EE382B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E382B" w14:paraId="145B42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57DCA2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B8171B" w14:textId="4F3BFAA2" w:rsidR="00745FAE" w:rsidRDefault="00EE382B">
            <w:r>
              <w:rPr>
                <w:rFonts w:hAnsi="Times New Roman" w:cs="Times New Roman"/>
                <w:color w:val="000000"/>
                <w:sz w:val="24"/>
                <w:szCs w:val="24"/>
              </w:rPr>
              <w:t>zulihanshatoy@mail.ru</w:t>
            </w:r>
          </w:p>
        </w:tc>
      </w:tr>
      <w:tr w:rsidR="00EE382B" w:rsidRPr="00724830" w14:paraId="52A6D2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FAFA7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24F3D" w14:textId="380B573F" w:rsidR="00745FAE" w:rsidRPr="00EE382B" w:rsidRDefault="00EE382B">
            <w:pPr>
              <w:rPr>
                <w:lang w:val="ru-RU"/>
              </w:rPr>
            </w:pPr>
            <w:r>
              <w:rPr>
                <w:lang w:val="ru-RU"/>
              </w:rPr>
              <w:t>Отдел образования Шатойского муниципального района</w:t>
            </w:r>
          </w:p>
        </w:tc>
      </w:tr>
      <w:tr w:rsidR="00EE382B" w14:paraId="2F838F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E60503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B2ABD" w14:textId="590C993F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  <w:r w:rsidR="00EE38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EE382B" w:rsidRPr="006C5E4D" w14:paraId="1CF25C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127E0B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A53ED" w14:textId="2D1F3AE0" w:rsidR="00745FAE" w:rsidRPr="006C5E4D" w:rsidRDefault="00000000">
            <w:pPr>
              <w:rPr>
                <w:lang w:val="ru-RU"/>
              </w:rPr>
            </w:pPr>
            <w:r w:rsidRPr="006C5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C5E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 декабря 2016 года, серия: 20Л02 №0001189</w:t>
            </w:r>
          </w:p>
        </w:tc>
      </w:tr>
      <w:tr w:rsidR="00EE382B" w:rsidRPr="00512AB9" w14:paraId="2B1E95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C42358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аккредитации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CAEE7" w14:textId="6A07B41E" w:rsidR="00745FAE" w:rsidRPr="006C5E4D" w:rsidRDefault="006C5E4D">
            <w:pPr>
              <w:rPr>
                <w:lang w:val="ru-RU"/>
              </w:rPr>
            </w:pPr>
            <w:r>
              <w:rPr>
                <w:lang w:val="ru-RU"/>
              </w:rPr>
              <w:t>От 16 июня 2015 года, серия:</w:t>
            </w:r>
            <w:r w:rsidR="00512AB9">
              <w:rPr>
                <w:lang w:val="ru-RU"/>
              </w:rPr>
              <w:t xml:space="preserve"> 20а02 №0000116</w:t>
            </w:r>
          </w:p>
        </w:tc>
      </w:tr>
    </w:tbl>
    <w:p w14:paraId="07B67E6A" w14:textId="77777777" w:rsidR="00EE382B" w:rsidRDefault="00000000" w:rsidP="00EE382B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EE382B">
        <w:rPr>
          <w:rFonts w:hAnsi="Times New Roman" w:cs="Times New Roman"/>
          <w:color w:val="000000"/>
          <w:sz w:val="24"/>
          <w:szCs w:val="24"/>
          <w:lang w:val="ru-RU"/>
        </w:rPr>
        <w:t xml:space="preserve">«ООШ </w:t>
      </w:r>
      <w:proofErr w:type="spellStart"/>
      <w:r w:rsidR="00EE382B">
        <w:rPr>
          <w:rFonts w:hAnsi="Times New Roman" w:cs="Times New Roman"/>
          <w:color w:val="000000"/>
          <w:sz w:val="24"/>
          <w:szCs w:val="24"/>
          <w:lang w:val="ru-RU"/>
        </w:rPr>
        <w:t>с.Бекум</w:t>
      </w:r>
      <w:proofErr w:type="spellEnd"/>
      <w:r w:rsidR="00EE382B">
        <w:rPr>
          <w:rFonts w:hAnsi="Times New Roman" w:cs="Times New Roman"/>
          <w:color w:val="000000"/>
          <w:sz w:val="24"/>
          <w:szCs w:val="24"/>
          <w:lang w:val="ru-RU"/>
        </w:rPr>
        <w:t>-Кали»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— Школа) расположена в</w:t>
      </w:r>
      <w:r w:rsidR="00EE382B">
        <w:rPr>
          <w:rFonts w:hAnsi="Times New Roman" w:cs="Times New Roman"/>
          <w:color w:val="000000"/>
          <w:sz w:val="24"/>
          <w:szCs w:val="24"/>
          <w:lang w:val="ru-RU"/>
        </w:rPr>
        <w:t xml:space="preserve"> Шатойском районе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. Большинство семей обучающихся проживают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E382B">
        <w:rPr>
          <w:rFonts w:hAnsi="Times New Roman" w:cs="Times New Roman"/>
          <w:color w:val="000000"/>
          <w:sz w:val="24"/>
          <w:szCs w:val="24"/>
          <w:lang w:val="ru-RU"/>
        </w:rPr>
        <w:t xml:space="preserve">частных 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домах:</w:t>
      </w:r>
    </w:p>
    <w:p w14:paraId="4F64E688" w14:textId="394E0967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E382B">
        <w:rPr>
          <w:rFonts w:hAnsi="Times New Roman" w:cs="Times New Roman"/>
          <w:color w:val="000000"/>
          <w:sz w:val="24"/>
          <w:szCs w:val="24"/>
          <w:lang w:val="ru-RU"/>
        </w:rPr>
        <w:t>95,8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E382B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— рядом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Школой, </w:t>
      </w:r>
      <w:r w:rsidR="00EE382B">
        <w:rPr>
          <w:rFonts w:hAnsi="Times New Roman" w:cs="Times New Roman"/>
          <w:color w:val="000000"/>
          <w:sz w:val="24"/>
          <w:szCs w:val="24"/>
          <w:lang w:val="ru-RU"/>
        </w:rPr>
        <w:t>4,2%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бли</w:t>
      </w:r>
      <w:r w:rsidR="00EE382B">
        <w:rPr>
          <w:rFonts w:hAnsi="Times New Roman" w:cs="Times New Roman"/>
          <w:color w:val="000000"/>
          <w:sz w:val="24"/>
          <w:szCs w:val="24"/>
          <w:lang w:val="ru-RU"/>
        </w:rPr>
        <w:t>жайшем селе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464DDAC" w14:textId="7EBD4A52" w:rsidR="00EE382B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Основным видом деятельности Школы является реализация общеобразовательных программ начального общего, основного общего образования. Школа</w:t>
      </w:r>
      <w:r w:rsidR="00EE382B">
        <w:rPr>
          <w:rFonts w:hAnsi="Times New Roman" w:cs="Times New Roman"/>
          <w:color w:val="000000"/>
          <w:sz w:val="24"/>
          <w:szCs w:val="24"/>
          <w:lang w:val="ru-RU"/>
        </w:rPr>
        <w:t xml:space="preserve"> не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реализует образовательны</w:t>
      </w:r>
      <w:r w:rsidR="00EE382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 дополнительного образования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взрослых.</w:t>
      </w:r>
    </w:p>
    <w:p w14:paraId="3ED927F2" w14:textId="77777777" w:rsidR="006C5E4D" w:rsidRPr="00886807" w:rsidRDefault="006C5E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507EF81" w14:textId="77777777" w:rsidR="00745FAE" w:rsidRPr="00886807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Аналитическая часть</w:t>
      </w:r>
    </w:p>
    <w:p w14:paraId="2C7C0201" w14:textId="77777777" w:rsidR="00745FAE" w:rsidRPr="00886807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8868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14:paraId="2C65A78C" w14:textId="77777777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Школе организуется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ФГОС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основными образовательными программами,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Школы.</w:t>
      </w:r>
    </w:p>
    <w:p w14:paraId="52D96EC4" w14:textId="27FD7B93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С 01.09.2022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организовали обучение 1-х, 5-х  классов по ООП, разработанным по обновленным ФГОС НОО, ООО и СОО. Мониторинг показал, что обучающиеся не почувствовали переход. Анализ текущих достижений показал результаты, сопоставимые с результатами прошлого и позапрошлого годов. Учителя отмечают, что им стало проще оформлять тематическое планирование в рабочих программах по учебным предметам, так как планируемы результаты по ФГОС стали конкретнее и с ними удобнее работать.</w:t>
      </w:r>
    </w:p>
    <w:p w14:paraId="61447C20" w14:textId="77777777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Школа ведет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формированию здорового образа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реализации технологий сбережения здоровья. Все учителя проводят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обучающимися физкультминутки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время занятий, гимнастику для глаз, обеспечивается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осанкой,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том числе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время письма, рисования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использования электронных средств обучения.</w:t>
      </w:r>
    </w:p>
    <w:p w14:paraId="317DA732" w14:textId="77777777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В августе 2022 года Школа провела детальный анализ документооборота и определила, как перераспределить документацию, чтобы выполнить ограничения законодательства в сфере документарной нагрузки педагогов. Это привело поначалу к небольшой путанице и незначительным срывам сроков исполнения поручений. Однако по истечению 1,5 месяцев педагоги отметили, что смогли больше времени уделять непосредственно учебному процессу и не отвлекаться на оформление документов.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Опросы родителей показали, что удовлетворенность качеством обучения по обязательным предметам и курсам внеурочной деятельности повысилась на 10% и 16% соответственно.</w:t>
      </w:r>
    </w:p>
    <w:p w14:paraId="3C83EA81" w14:textId="77777777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14:paraId="2BC81954" w14:textId="77777777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01.09.2021 Школа реализует рабочую программу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работы, которые являются частью основных образовательных программ начального, основного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рамках воспитательной работы Школа:</w:t>
      </w:r>
    </w:p>
    <w:p w14:paraId="3680636A" w14:textId="77777777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1) реализует воспитательные возможности педагогов, поддерживает традиции коллективного планирования, организации, проведения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анализа воспитательных мероприятий;</w:t>
      </w:r>
      <w:r w:rsidRPr="00886807">
        <w:rPr>
          <w:lang w:val="ru-RU"/>
        </w:rPr>
        <w:br/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2) реализует потенциал классного руководства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воспитании школьников, поддерживает активное участие классных сообществ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жизни Школы;</w:t>
      </w:r>
      <w:r w:rsidRPr="00886807">
        <w:rPr>
          <w:lang w:val="ru-RU"/>
        </w:rPr>
        <w:br/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3) вовлекает школьников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кружки, секции, клубы, студии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иные объединения, работающие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школьным программам внеурочной деятельности, реализовывать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воспитательные возможности;</w:t>
      </w:r>
      <w:r w:rsidRPr="00886807">
        <w:rPr>
          <w:lang w:val="ru-RU"/>
        </w:rPr>
        <w:br/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4) использует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воспитании детей возможности школьного урока, поддерживает использование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уроках интерактивных форм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учащимися;</w:t>
      </w:r>
      <w:r w:rsidRPr="00886807">
        <w:rPr>
          <w:lang w:val="ru-RU"/>
        </w:rPr>
        <w:br/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5) поддерживает ученическое самоуправление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— как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уровне Школы,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уровне классных сообществ;</w:t>
      </w:r>
      <w:r w:rsidRPr="00886807">
        <w:rPr>
          <w:lang w:val="ru-RU"/>
        </w:rPr>
        <w:br/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6) поддерживает деятельность функционирующих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базе школы детских общественных объединений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— например, школьного спортивного клуба;</w:t>
      </w:r>
      <w:r w:rsidRPr="00886807">
        <w:rPr>
          <w:lang w:val="ru-RU"/>
        </w:rPr>
        <w:br/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7) организует для школьников экскурсии, экспедиции, походы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реализует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воспитательный потенциал;</w:t>
      </w:r>
      <w:r w:rsidRPr="00886807">
        <w:rPr>
          <w:lang w:val="ru-RU"/>
        </w:rPr>
        <w:br/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8) организует профориентационную работу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школьниками;</w:t>
      </w:r>
      <w:r w:rsidRPr="00886807">
        <w:rPr>
          <w:lang w:val="ru-RU"/>
        </w:rPr>
        <w:br/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9) развивает предметно-эстетическую среду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реализует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воспитательные возможности;</w:t>
      </w:r>
      <w:r w:rsidRPr="00886807">
        <w:rPr>
          <w:lang w:val="ru-RU"/>
        </w:rPr>
        <w:br/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10) организует 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семьями школьников,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родителями или законными представителями, направленную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совместное решение проблем личностного развития детей.</w:t>
      </w:r>
    </w:p>
    <w:p w14:paraId="7672A050" w14:textId="77777777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За 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месяцев реализации программы воспитания родители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ученики выражают удовлетворенность воспитательным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Школе, что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результатах анкетирования, проведенного 20.12.2022.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Школы, например, проводить осенние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зимние спортивные мероприятия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рамках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физкультурному комплексу ГТО. Предложения родителей будут рассмотрены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при наличии возможностей Школы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Школы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2023/24 учебный год.</w:t>
      </w:r>
    </w:p>
    <w:p w14:paraId="267D0FDB" w14:textId="77777777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мае 2022 года Школа организовала проведение обучающих онлайн-семинаров для учителей совместно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специалистами ЦПМСС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специалистами центра «Катарсис»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вопросам здорового образа жизни, диагностики неадекватного состояния учащихся. Школа проводила систематическую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родителями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разъяснению уголовной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административной ответственности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преступления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правонарушения,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незаконным оборотом наркотиков, незаконным потреблением наркотиков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других ПАВ,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выполнением родителями своих обязанностей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воспитанию детей.</w:t>
      </w:r>
    </w:p>
    <w:p w14:paraId="26D60287" w14:textId="77777777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планами воспитательной работы для учеников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родителей были организованы:</w:t>
      </w:r>
    </w:p>
    <w:p w14:paraId="7B2BB0D5" w14:textId="77777777" w:rsidR="00745FAE" w:rsidRPr="00886807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конкурсе социальных плакатов «Я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против ПАВ»;</w:t>
      </w:r>
    </w:p>
    <w:p w14:paraId="562BD9A2" w14:textId="77777777" w:rsidR="00745FAE" w:rsidRPr="00886807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областном конкурсе антинаркотической социальной рекламы;</w:t>
      </w:r>
    </w:p>
    <w:p w14:paraId="6B48F83C" w14:textId="77777777" w:rsidR="00745FAE" w:rsidRPr="00886807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классные часы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беседы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антинаркотические темы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ИКТ-технологий;</w:t>
      </w:r>
    </w:p>
    <w:p w14:paraId="69681493" w14:textId="77777777" w:rsidR="00745FAE" w:rsidRPr="00886807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книжная выставка «Я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выбираю жизнь»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школьной библиотеке;</w:t>
      </w:r>
    </w:p>
    <w:p w14:paraId="58EA3221" w14:textId="77777777" w:rsidR="00745FAE" w:rsidRPr="00886807" w:rsidRDefault="0000000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онлайн-лекции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участием сотрудников МВД.</w:t>
      </w:r>
    </w:p>
    <w:p w14:paraId="6897E70F" w14:textId="77777777" w:rsidR="00745FAE" w:rsidRDefault="00745FA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8FB5C90" w14:textId="2BDE4801" w:rsidR="00EE382B" w:rsidRDefault="00EE382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97D2715" w14:textId="77777777" w:rsidR="006C5E4D" w:rsidRDefault="006C5E4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8315778" w14:textId="77777777" w:rsidR="006C5E4D" w:rsidRPr="00886807" w:rsidRDefault="006C5E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68817B2" w14:textId="77777777" w:rsidR="00745FAE" w:rsidRPr="00886807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II</w:t>
      </w:r>
      <w:r w:rsidRPr="008868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организацией</w:t>
      </w:r>
    </w:p>
    <w:p w14:paraId="4E01DB0F" w14:textId="77777777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Управление Школой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самоуправления.</w:t>
      </w:r>
    </w:p>
    <w:p w14:paraId="383DAEA8" w14:textId="77777777" w:rsidR="00745FAE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Школе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39"/>
        <w:gridCol w:w="6711"/>
      </w:tblGrid>
      <w:tr w:rsidR="00745FAE" w14:paraId="602FF6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24590" w14:textId="77777777" w:rsidR="00745FAE" w:rsidRDefault="0000000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379AF" w14:textId="77777777" w:rsidR="00745FAE" w:rsidRDefault="0000000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745FAE" w:rsidRPr="00724830" w14:paraId="06EA64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7FB7A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47508F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745FAE" w14:paraId="1BA49B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223C16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81785" w14:textId="77777777" w:rsidR="00745FA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715B28FF" w14:textId="77777777" w:rsidR="00745FAE" w:rsidRDefault="0000000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140BD1D" w14:textId="77777777" w:rsidR="00745FAE" w:rsidRDefault="0000000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BA3F2C1" w14:textId="77777777" w:rsidR="00745FAE" w:rsidRDefault="00000000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proofErr w:type="spellEnd"/>
          </w:p>
        </w:tc>
      </w:tr>
      <w:tr w:rsidR="00745FAE" w14:paraId="115149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2B924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543BD" w14:textId="77777777" w:rsidR="00745FAE" w:rsidRPr="0088680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 вопросы:</w:t>
            </w:r>
          </w:p>
          <w:p w14:paraId="6E648332" w14:textId="77777777" w:rsidR="00745FAE" w:rsidRDefault="0000000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10A17B1" w14:textId="77777777" w:rsidR="00745FAE" w:rsidRDefault="0000000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B3BA4F7" w14:textId="77777777" w:rsidR="00745FAE" w:rsidRDefault="0000000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A344C07" w14:textId="77777777" w:rsidR="00745FAE" w:rsidRPr="00886807" w:rsidRDefault="0000000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воспитания;</w:t>
            </w:r>
          </w:p>
          <w:p w14:paraId="2355A081" w14:textId="77777777" w:rsidR="00745FAE" w:rsidRPr="00886807" w:rsidRDefault="0000000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14:paraId="26FB4749" w14:textId="77777777" w:rsidR="00745FAE" w:rsidRPr="00886807" w:rsidRDefault="0000000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14:paraId="10EA8DDE" w14:textId="77777777" w:rsidR="00745FAE" w:rsidRDefault="00000000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745FAE" w:rsidRPr="00724830" w14:paraId="0C4A8F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B610A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6B220" w14:textId="77777777" w:rsidR="00745FAE" w:rsidRPr="0088680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 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14:paraId="349C21E9" w14:textId="77777777" w:rsidR="00745FAE" w:rsidRPr="00886807" w:rsidRDefault="00000000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14:paraId="64CDA888" w14:textId="77777777" w:rsidR="00745FAE" w:rsidRPr="00886807" w:rsidRDefault="00000000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14:paraId="40C74EC9" w14:textId="77777777" w:rsidR="00745FAE" w:rsidRPr="00886807" w:rsidRDefault="00000000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14:paraId="392645A5" w14:textId="77777777" w:rsidR="00745FAE" w:rsidRPr="00886807" w:rsidRDefault="00000000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14:paraId="2370030F" w14:textId="77777777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Для осуществления учебно-методической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Школе создано три предметных методических объединения:</w:t>
      </w:r>
    </w:p>
    <w:p w14:paraId="1B321CF6" w14:textId="77777777" w:rsidR="00745FAE" w:rsidRPr="00886807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общих гуманитарных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социально-экономических дисциплин;</w:t>
      </w:r>
    </w:p>
    <w:p w14:paraId="6C8DB9EB" w14:textId="77777777" w:rsidR="00745FAE" w:rsidRPr="00886807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математических дисциплин;</w:t>
      </w:r>
    </w:p>
    <w:p w14:paraId="14226130" w14:textId="77777777" w:rsidR="00745FAE" w:rsidRDefault="0000000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объединение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начального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5F728CF" w14:textId="77777777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целях учета мнения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Школе действуют Совет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Совет родителей.</w:t>
      </w:r>
    </w:p>
    <w:p w14:paraId="75E553C7" w14:textId="77777777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2022 Школа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обновила платформу для электронного документооборота, что позволило расширить ее функционал и связать с порталом Госуслуги. Теперь с кандидатами, которые имеют электронные подписи, можно заключать трудовые договоры в электронном виде. Это упрощает кадровый контроль и формирование отчетности.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На 30.12.2022 40% работников Школы имеют УКЭП. Планируется, что в 2023 году это количество увеличится.</w:t>
      </w:r>
    </w:p>
    <w:p w14:paraId="79CBFD8A" w14:textId="77777777" w:rsidR="00745FAE" w:rsidRPr="00886807" w:rsidRDefault="00745FA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1CA87E7" w14:textId="77777777" w:rsidR="00745FAE" w:rsidRPr="00886807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8868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14:paraId="71CC6AA1" w14:textId="77777777" w:rsidR="00745FAE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Статистика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показателей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2019–2022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6"/>
        <w:gridCol w:w="3340"/>
        <w:gridCol w:w="1154"/>
        <w:gridCol w:w="1154"/>
        <w:gridCol w:w="1154"/>
        <w:gridCol w:w="1392"/>
      </w:tblGrid>
      <w:tr w:rsidR="00745FAE" w14:paraId="555944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387CB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1D4066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C781A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2019–2020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D83843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2020–2021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F352BB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2021–2022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9BB75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конец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745FAE" w14:paraId="13971F29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988567" w14:textId="77777777" w:rsidR="00745FAE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29636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конец учебного года,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96EA2" w14:textId="78604AA3" w:rsidR="00745FAE" w:rsidRPr="0037026A" w:rsidRDefault="0037026A">
            <w:pPr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60E99" w14:textId="6701F664" w:rsidR="00745FAE" w:rsidRPr="0037026A" w:rsidRDefault="0037026A">
            <w:pPr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4AE3F0" w14:textId="1891D892" w:rsidR="00745FAE" w:rsidRPr="00886807" w:rsidRDefault="00F161B4">
            <w:pPr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75EA7" w14:textId="066685EC" w:rsidR="00745FAE" w:rsidRPr="00886807" w:rsidRDefault="00F161B4">
            <w:pPr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</w:tr>
      <w:tr w:rsidR="00745FAE" w14:paraId="1A7B0FC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3305A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B2B8F9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EFED9" w14:textId="467E26DE" w:rsidR="00745FAE" w:rsidRPr="0037026A" w:rsidRDefault="0037026A">
            <w:pPr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3B53B" w14:textId="6B24F8EF" w:rsidR="00745FAE" w:rsidRPr="0037026A" w:rsidRDefault="0037026A">
            <w:pPr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BC6F93" w14:textId="16EEC16A" w:rsidR="00745FAE" w:rsidRPr="00F161B4" w:rsidRDefault="00F161B4">
            <w:pPr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113DC1" w14:textId="11DFFAD5" w:rsidR="00745FAE" w:rsidRPr="00F161B4" w:rsidRDefault="00F161B4">
            <w:pPr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</w:tr>
      <w:tr w:rsidR="00745FAE" w14:paraId="6BA9AFE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8DFBD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C5A70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362911" w14:textId="5AD01995" w:rsidR="00745FAE" w:rsidRPr="0037026A" w:rsidRDefault="0037026A">
            <w:pPr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D25BB9" w14:textId="2E673DDC" w:rsidR="00745FAE" w:rsidRPr="0037026A" w:rsidRDefault="0037026A">
            <w:pPr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5AD48" w14:textId="56740310" w:rsidR="00745FAE" w:rsidRPr="0037026A" w:rsidRDefault="0037026A">
            <w:pPr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A5A4A3" w14:textId="2816D5B0" w:rsidR="00745FAE" w:rsidRPr="0037026A" w:rsidRDefault="0037026A">
            <w:pPr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</w:tr>
      <w:tr w:rsidR="00745FAE" w14:paraId="7A46538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CDC43F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EE9FFE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7CBDD2" w14:textId="73404AF4" w:rsidR="00745FAE" w:rsidRPr="0037026A" w:rsidRDefault="0037026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8B065F" w14:textId="2E28E363" w:rsidR="00745FAE" w:rsidRPr="0037026A" w:rsidRDefault="0037026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01F56" w14:textId="3B14EDD2" w:rsidR="00745FAE" w:rsidRPr="0037026A" w:rsidRDefault="0037026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F0241" w14:textId="76140C95" w:rsidR="00745FAE" w:rsidRPr="0037026A" w:rsidRDefault="0037026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745FAE" w:rsidRPr="00724830" w14:paraId="2FFBEEF4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001D30" w14:textId="77777777" w:rsidR="00745FAE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CBA0A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учеников, оставленных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29F85D" w14:textId="77777777" w:rsidR="00745FAE" w:rsidRPr="00886807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29BC63" w14:textId="77777777" w:rsidR="00745FAE" w:rsidRPr="00886807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CE912" w14:textId="77777777" w:rsidR="00745FAE" w:rsidRPr="00886807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63FD8" w14:textId="77777777" w:rsidR="00745FAE" w:rsidRPr="00886807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45FAE" w14:paraId="56ECC0C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0AC3EE" w14:textId="77777777" w:rsidR="00745FAE" w:rsidRPr="00886807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0B71A2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3042E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4389E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4CF26C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CD7BA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45FAE" w14:paraId="445F072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C73B3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DF78F7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05487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78CBF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4F3CBA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D96E09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5FAE" w14:paraId="0AB1328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A2C36F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301F63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0FD4B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20867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92F4E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8C604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45FAE" w14:paraId="29CDCD8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EC9C9E" w14:textId="77777777" w:rsidR="00745FAE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133FC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43B8A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1CF3AC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D05D2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951831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5FAE" w14:paraId="74F7A5B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31ABF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5F5A4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1D6FC3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58E37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3DAFEB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929F57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45FAE" w14:paraId="6D0C69F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9C7661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6437A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0769CE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72A614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5A277B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97578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45FAE" w:rsidRPr="00724830" w14:paraId="6881155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4AF03F" w14:textId="77777777" w:rsidR="00745FAE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EF5291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школу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аттестатом с</w:t>
            </w:r>
            <w:r w:rsidRPr="00886807">
              <w:rPr>
                <w:lang w:val="ru-RU"/>
              </w:rPr>
              <w:br/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F488F" w14:textId="77777777" w:rsidR="00745FAE" w:rsidRPr="00886807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CF8585" w14:textId="77777777" w:rsidR="00745FAE" w:rsidRPr="00886807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2048D" w14:textId="77777777" w:rsidR="00745FAE" w:rsidRPr="00886807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568C5" w14:textId="77777777" w:rsidR="00745FAE" w:rsidRPr="00886807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45FAE" w14:paraId="79EFB67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CD19F" w14:textId="77777777" w:rsidR="00745FAE" w:rsidRPr="00886807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A295E1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CBFC5" w14:textId="28B92464" w:rsidR="00745FAE" w:rsidRPr="0037026A" w:rsidRDefault="0037026A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3592AE" w14:textId="183EE3D1" w:rsidR="00745FAE" w:rsidRPr="0037026A" w:rsidRDefault="0037026A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8D3D5" w14:textId="4D14F7F1" w:rsidR="00745FAE" w:rsidRPr="0037026A" w:rsidRDefault="00EE382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37C2D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45FAE" w14:paraId="38A1A3C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37F78D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0D409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7321D5" w14:textId="40B1A4E5" w:rsidR="00745FAE" w:rsidRPr="0037026A" w:rsidRDefault="0037026A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E5A392" w14:textId="472C3E15" w:rsidR="00745FAE" w:rsidRPr="0037026A" w:rsidRDefault="0037026A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C104E8" w14:textId="1B73B37A" w:rsidR="00745FAE" w:rsidRPr="0037026A" w:rsidRDefault="0037026A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63590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</w:tbl>
    <w:p w14:paraId="2C145080" w14:textId="77777777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14:paraId="2260FE1E" w14:textId="4068691A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ОВЗ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инвалидностью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2022 году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</w:t>
      </w:r>
      <w:proofErr w:type="gramStart"/>
      <w:r w:rsidR="0037026A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14:paraId="7E01808A" w14:textId="77777777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Краткий анализ динамики результатов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качества знаний</w:t>
      </w:r>
    </w:p>
    <w:p w14:paraId="1AAD1E74" w14:textId="77777777" w:rsidR="00745FAE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 начального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показателю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» в 2022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11"/>
        <w:gridCol w:w="663"/>
        <w:gridCol w:w="566"/>
        <w:gridCol w:w="462"/>
        <w:gridCol w:w="1097"/>
        <w:gridCol w:w="514"/>
        <w:gridCol w:w="1287"/>
        <w:gridCol w:w="323"/>
        <w:gridCol w:w="566"/>
        <w:gridCol w:w="323"/>
        <w:gridCol w:w="566"/>
        <w:gridCol w:w="323"/>
        <w:gridCol w:w="843"/>
        <w:gridCol w:w="406"/>
      </w:tblGrid>
      <w:tr w:rsidR="00745FAE" w14:paraId="08E169B9" w14:textId="77777777">
        <w:trPr>
          <w:trHeight w:val="30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60667" w14:textId="77777777" w:rsidR="00745FA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09B73" w14:textId="77777777" w:rsidR="00745FA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85256" w14:textId="77777777" w:rsidR="00745FA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B72A1" w14:textId="77777777" w:rsidR="00745FA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9459C" w14:textId="77777777" w:rsidR="00745FA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03135" w14:textId="77777777" w:rsidR="00745FA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CCBFA8" w14:textId="77777777" w:rsidR="00745FA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  <w:proofErr w:type="spellEnd"/>
          </w:p>
        </w:tc>
      </w:tr>
      <w:tr w:rsidR="00745FAE" w14:paraId="2E2E955B" w14:textId="77777777">
        <w:trPr>
          <w:trHeight w:val="30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A1A1F1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CE7C2F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EE48D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12C805" w14:textId="77777777" w:rsidR="00745FA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9036A5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D0EB6" w14:textId="77777777" w:rsidR="00745FA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н/а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A53DB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FB639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5FAE" w14:paraId="584F3114" w14:textId="77777777">
        <w:trPr>
          <w:trHeight w:val="4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248612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83B5A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49CB3A" w14:textId="77777777" w:rsidR="00745FA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06609D" w14:textId="77777777" w:rsidR="00745FA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53A49" w14:textId="77777777" w:rsidR="00745FA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«4» и 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89AE6E" w14:textId="77777777" w:rsidR="00745FA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5765F" w14:textId="77777777" w:rsidR="00745FA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CAEE21" w14:textId="77777777" w:rsidR="00745FA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E5D1A" w14:textId="77777777" w:rsidR="00745FA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684B1" w14:textId="77777777" w:rsidR="00745FA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D3066" w14:textId="77777777" w:rsidR="00745FA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69871" w14:textId="77777777" w:rsidR="00745FA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2E34B" w14:textId="77777777" w:rsidR="00745FA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68F96" w14:textId="77777777" w:rsidR="00745FAE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45FAE" w14:paraId="21EFD19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A9FF5" w14:textId="77777777" w:rsidR="00745FA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77616" w14:textId="21FED6F6" w:rsidR="00745FAE" w:rsidRPr="0037026A" w:rsidRDefault="003702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9FC09" w14:textId="388C24D7" w:rsidR="00745FAE" w:rsidRPr="00E834A5" w:rsidRDefault="00E834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6E17F" w14:textId="77777777" w:rsidR="00745FA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5CBA1" w14:textId="12F40D74" w:rsidR="00745FAE" w:rsidRPr="00E834A5" w:rsidRDefault="00E834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1E17D" w14:textId="020CB9CB" w:rsidR="00745FAE" w:rsidRPr="00E834A5" w:rsidRDefault="00E834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457DF" w14:textId="4AC92D4E" w:rsidR="00745FAE" w:rsidRPr="00E834A5" w:rsidRDefault="00E834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BC939" w14:textId="0577E294" w:rsidR="00745FAE" w:rsidRPr="00E834A5" w:rsidRDefault="00E834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366EC" w14:textId="77777777" w:rsidR="00745FA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05610" w14:textId="77777777" w:rsidR="00745FA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24DA0" w14:textId="77777777" w:rsidR="00745FA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8B43D" w14:textId="77777777" w:rsidR="00745FA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75C14" w14:textId="77777777" w:rsidR="00745FA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455E4" w14:textId="77777777" w:rsidR="00745FA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5FAE" w14:paraId="6D88E9F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84575" w14:textId="77777777" w:rsidR="00745FA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D4470" w14:textId="43B1CF2E" w:rsidR="00745FAE" w:rsidRPr="0037026A" w:rsidRDefault="00E834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75999" w14:textId="068E9D1A" w:rsidR="00745FAE" w:rsidRPr="00E834A5" w:rsidRDefault="00E834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52569" w14:textId="77777777" w:rsidR="00745FA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91D63" w14:textId="6CDCD104" w:rsidR="00745FAE" w:rsidRPr="00E834A5" w:rsidRDefault="00E834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93CB4" w14:textId="4958A456" w:rsidR="00745FAE" w:rsidRPr="00E834A5" w:rsidRDefault="00E834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A81C8" w14:textId="1A5C5774" w:rsidR="00745FAE" w:rsidRPr="00E834A5" w:rsidRDefault="00E834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1BEEF" w14:textId="266DC871" w:rsidR="00745FAE" w:rsidRPr="00E834A5" w:rsidRDefault="00E834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6922A" w14:textId="77777777" w:rsidR="00745FA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25011" w14:textId="77777777" w:rsidR="00745FA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66AD9" w14:textId="77777777" w:rsidR="00745FA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DFC65" w14:textId="77777777" w:rsidR="00745FA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8884E" w14:textId="77777777" w:rsidR="00745FA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1FB77" w14:textId="77777777" w:rsidR="00745FA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5FAE" w14:paraId="2DA1BE1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535A6" w14:textId="77777777" w:rsidR="00745FA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7F7B2" w14:textId="728B0FFF" w:rsidR="00745FAE" w:rsidRPr="0037026A" w:rsidRDefault="003702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65210" w14:textId="336978C7" w:rsidR="00745FAE" w:rsidRPr="00E834A5" w:rsidRDefault="00E834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706F5" w14:textId="77777777" w:rsidR="00745FA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2A1FF" w14:textId="5755AE04" w:rsidR="00745FAE" w:rsidRPr="00E834A5" w:rsidRDefault="00E834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D87EE" w14:textId="0143335B" w:rsidR="00745FAE" w:rsidRPr="00E834A5" w:rsidRDefault="00E834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49C8F" w14:textId="41CDD0A2" w:rsidR="00745FAE" w:rsidRPr="00E834A5" w:rsidRDefault="00E834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717C1" w14:textId="5CAF6546" w:rsidR="00745FAE" w:rsidRPr="00E834A5" w:rsidRDefault="00E834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71FFB" w14:textId="77777777" w:rsidR="00745FA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2A3FE" w14:textId="77777777" w:rsidR="00745FA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A2FDF" w14:textId="77777777" w:rsidR="00745FA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B6DBB" w14:textId="77777777" w:rsidR="00745FA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D721B" w14:textId="77777777" w:rsidR="00745FA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F411D" w14:textId="77777777" w:rsidR="00745FA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45FAE" w14:paraId="250AA99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5656C" w14:textId="77777777" w:rsidR="00745FA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0B282" w14:textId="3E15B2B4" w:rsidR="00745FAE" w:rsidRPr="0037026A" w:rsidRDefault="003702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834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CE9A4" w14:textId="1AE0575D" w:rsidR="00745FAE" w:rsidRPr="00E834A5" w:rsidRDefault="00E834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BE5D6" w14:textId="77777777" w:rsidR="00745FA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D117D" w14:textId="4A93501B" w:rsidR="00745FAE" w:rsidRPr="00E834A5" w:rsidRDefault="00E834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4E4F1" w14:textId="3BCBE7C1" w:rsidR="00745FAE" w:rsidRPr="00E834A5" w:rsidRDefault="00E834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53,5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FC731" w14:textId="7BE1FE36" w:rsidR="00745FAE" w:rsidRPr="00E834A5" w:rsidRDefault="00E834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9943E" w14:textId="4FCD208B" w:rsidR="00745FAE" w:rsidRPr="00E834A5" w:rsidRDefault="00E834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8E883" w14:textId="77777777" w:rsidR="00745FA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CC934" w14:textId="77777777" w:rsidR="00745FA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F7AAD" w14:textId="77777777" w:rsidR="00745FA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20DD2" w14:textId="77777777" w:rsidR="00745FA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91C5C" w14:textId="77777777" w:rsidR="00745FA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1E4FE" w14:textId="77777777" w:rsidR="00745FAE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251893A5" w14:textId="74232927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 начального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2022 году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результатами освоения учащимися программ начального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показателю 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году,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можно отметить, что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«4»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«5», вырос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834A5">
        <w:rPr>
          <w:rFonts w:hAnsi="Times New Roman" w:cs="Times New Roman"/>
          <w:color w:val="000000"/>
          <w:sz w:val="24"/>
          <w:szCs w:val="24"/>
          <w:lang w:val="ru-RU"/>
        </w:rPr>
        <w:t xml:space="preserve">3,1 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процента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 xml:space="preserve">2021 был 50,4%), процент учащихся, </w:t>
      </w:r>
      <w:r w:rsidR="00E834A5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процент 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«5»</w:t>
      </w:r>
      <w:r w:rsidR="00E834A5">
        <w:rPr>
          <w:rFonts w:hAnsi="Times New Roman" w:cs="Times New Roman"/>
          <w:color w:val="000000"/>
          <w:sz w:val="24"/>
          <w:szCs w:val="24"/>
          <w:lang w:val="ru-RU"/>
        </w:rPr>
        <w:t xml:space="preserve"> не изменился.</w:t>
      </w:r>
    </w:p>
    <w:p w14:paraId="26D32AE9" w14:textId="77777777" w:rsidR="00A92B0A" w:rsidRDefault="00A92B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AE4E49A" w14:textId="40C6D481" w:rsidR="00745FAE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 основного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показателю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» в 2022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34"/>
        <w:gridCol w:w="683"/>
        <w:gridCol w:w="587"/>
        <w:gridCol w:w="447"/>
        <w:gridCol w:w="1132"/>
        <w:gridCol w:w="496"/>
        <w:gridCol w:w="1132"/>
        <w:gridCol w:w="330"/>
        <w:gridCol w:w="582"/>
        <w:gridCol w:w="330"/>
        <w:gridCol w:w="582"/>
        <w:gridCol w:w="330"/>
        <w:gridCol w:w="870"/>
        <w:gridCol w:w="415"/>
      </w:tblGrid>
      <w:tr w:rsidR="00745FAE" w14:paraId="302F8AB3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2C29B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0AC45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DA591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55EA1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C0DBE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82842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D5E19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  <w:proofErr w:type="spellEnd"/>
          </w:p>
        </w:tc>
      </w:tr>
      <w:tr w:rsidR="00745FAE" w14:paraId="4498533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8AF8D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36DE1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B3509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E3F6F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462C2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D99BA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н/а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F219B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8F127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5FAE" w14:paraId="4012DC2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CAEA9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548C9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61420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EBF95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87433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«4» и 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E946E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119E0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A7F04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791B9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E34D0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CB16E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FA6B2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ADD6C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D3B25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C5E4D" w14:paraId="7AA080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47240" w14:textId="77777777" w:rsidR="006C5E4D" w:rsidRDefault="006C5E4D" w:rsidP="006C5E4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FCFEE" w14:textId="04E9D94A" w:rsidR="006C5E4D" w:rsidRPr="00724830" w:rsidRDefault="006C5E4D" w:rsidP="006C5E4D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8864B" w14:textId="4BD2F4D1" w:rsidR="006C5E4D" w:rsidRPr="00724830" w:rsidRDefault="006C5E4D" w:rsidP="006C5E4D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4EB3A" w14:textId="145ED45B" w:rsidR="006C5E4D" w:rsidRPr="006C5E4D" w:rsidRDefault="006C5E4D" w:rsidP="006C5E4D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0CCD6" w14:textId="1505616E" w:rsidR="006C5E4D" w:rsidRPr="006C5E4D" w:rsidRDefault="006C5E4D" w:rsidP="006C5E4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F137E" w14:textId="2564D562" w:rsidR="006C5E4D" w:rsidRPr="006C5E4D" w:rsidRDefault="006C5E4D" w:rsidP="006C5E4D">
            <w:pPr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BBC3C" w14:textId="48061B96" w:rsidR="006C5E4D" w:rsidRDefault="006C5E4D" w:rsidP="006C5E4D"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1467B" w14:textId="2D5D1DCA" w:rsidR="006C5E4D" w:rsidRDefault="006C5E4D" w:rsidP="006C5E4D"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999C0" w14:textId="684C8F1E" w:rsidR="006C5E4D" w:rsidRDefault="006C5E4D" w:rsidP="006C5E4D"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C3604" w14:textId="5C1B6FB4" w:rsidR="006C5E4D" w:rsidRDefault="006C5E4D" w:rsidP="006C5E4D"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0F412" w14:textId="23992542" w:rsidR="006C5E4D" w:rsidRDefault="006C5E4D" w:rsidP="006C5E4D"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02E5B" w14:textId="453718C9" w:rsidR="006C5E4D" w:rsidRDefault="006C5E4D" w:rsidP="006C5E4D"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F2E68" w14:textId="6DBEBF9E" w:rsidR="006C5E4D" w:rsidRDefault="006C5E4D" w:rsidP="006C5E4D"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3FAFD" w14:textId="49CA001E" w:rsidR="006C5E4D" w:rsidRDefault="006C5E4D" w:rsidP="006C5E4D">
            <w:r>
              <w:rPr>
                <w:lang w:val="ru-RU"/>
              </w:rPr>
              <w:t>0</w:t>
            </w:r>
          </w:p>
        </w:tc>
      </w:tr>
      <w:tr w:rsidR="006C5E4D" w14:paraId="33D1CA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C1DEC" w14:textId="77777777" w:rsidR="006C5E4D" w:rsidRDefault="006C5E4D" w:rsidP="006C5E4D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4EC55" w14:textId="6040F879" w:rsidR="006C5E4D" w:rsidRPr="00724830" w:rsidRDefault="006C5E4D" w:rsidP="006C5E4D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B4D9F" w14:textId="5E8DBF25" w:rsidR="006C5E4D" w:rsidRPr="00724830" w:rsidRDefault="006C5E4D" w:rsidP="006C5E4D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DB74F" w14:textId="18AB6D3B" w:rsidR="006C5E4D" w:rsidRPr="006C5E4D" w:rsidRDefault="006C5E4D" w:rsidP="006C5E4D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E36C7" w14:textId="69730691" w:rsidR="006C5E4D" w:rsidRPr="006C5E4D" w:rsidRDefault="006C5E4D" w:rsidP="006C5E4D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84B7C" w14:textId="02387D16" w:rsidR="006C5E4D" w:rsidRPr="006C5E4D" w:rsidRDefault="006C5E4D" w:rsidP="006C5E4D">
            <w:pPr>
              <w:rPr>
                <w:lang w:val="ru-RU"/>
              </w:rPr>
            </w:pPr>
            <w:r>
              <w:rPr>
                <w:lang w:val="ru-RU"/>
              </w:rPr>
              <w:t>68,7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489B3" w14:textId="65735224" w:rsidR="006C5E4D" w:rsidRDefault="006C5E4D" w:rsidP="006C5E4D"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34D9A" w14:textId="142327B7" w:rsidR="006C5E4D" w:rsidRDefault="006C5E4D" w:rsidP="006C5E4D"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4F8EB" w14:textId="23B75BE4" w:rsidR="006C5E4D" w:rsidRDefault="006C5E4D" w:rsidP="006C5E4D"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E1F79" w14:textId="4C4D0D73" w:rsidR="006C5E4D" w:rsidRDefault="006C5E4D" w:rsidP="006C5E4D"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A1F1A" w14:textId="4309C387" w:rsidR="006C5E4D" w:rsidRDefault="006C5E4D" w:rsidP="006C5E4D"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8007D" w14:textId="689EE835" w:rsidR="006C5E4D" w:rsidRDefault="006C5E4D" w:rsidP="006C5E4D"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77F4C" w14:textId="333F351D" w:rsidR="006C5E4D" w:rsidRDefault="006C5E4D" w:rsidP="006C5E4D"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B4FD0" w14:textId="1AE556AE" w:rsidR="006C5E4D" w:rsidRDefault="006C5E4D" w:rsidP="006C5E4D">
            <w:r>
              <w:rPr>
                <w:lang w:val="ru-RU"/>
              </w:rPr>
              <w:t>0</w:t>
            </w:r>
          </w:p>
        </w:tc>
      </w:tr>
      <w:tr w:rsidR="006C5E4D" w14:paraId="6B78B9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55A71" w14:textId="77777777" w:rsidR="006C5E4D" w:rsidRDefault="006C5E4D" w:rsidP="006C5E4D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B68D6" w14:textId="13F938B9" w:rsidR="006C5E4D" w:rsidRPr="00724830" w:rsidRDefault="006C5E4D" w:rsidP="006C5E4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18DAC" w14:textId="7EEADADC" w:rsidR="006C5E4D" w:rsidRPr="00724830" w:rsidRDefault="006C5E4D" w:rsidP="006C5E4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4AE3D" w14:textId="64094DBF" w:rsidR="006C5E4D" w:rsidRPr="006C5E4D" w:rsidRDefault="006C5E4D" w:rsidP="006C5E4D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D412F" w14:textId="53F8900C" w:rsidR="006C5E4D" w:rsidRPr="006C5E4D" w:rsidRDefault="006C5E4D" w:rsidP="006C5E4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A9EE8" w14:textId="530173B5" w:rsidR="006C5E4D" w:rsidRPr="006C5E4D" w:rsidRDefault="006C5E4D" w:rsidP="006C5E4D">
            <w:pPr>
              <w:rPr>
                <w:lang w:val="ru-RU"/>
              </w:rPr>
            </w:pPr>
            <w:r>
              <w:rPr>
                <w:lang w:val="ru-RU"/>
              </w:rPr>
              <w:t>66,6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F2DA2" w14:textId="6B3B0D14" w:rsidR="006C5E4D" w:rsidRDefault="006C5E4D" w:rsidP="006C5E4D"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6635D" w14:textId="53719720" w:rsidR="006C5E4D" w:rsidRDefault="006C5E4D" w:rsidP="006C5E4D"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EB383" w14:textId="47BF7EF7" w:rsidR="006C5E4D" w:rsidRDefault="006C5E4D" w:rsidP="006C5E4D"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99970" w14:textId="1876A97E" w:rsidR="006C5E4D" w:rsidRDefault="006C5E4D" w:rsidP="006C5E4D"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FFFEE" w14:textId="1B50FF7F" w:rsidR="006C5E4D" w:rsidRDefault="006C5E4D" w:rsidP="006C5E4D"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A27AC" w14:textId="0D6671DF" w:rsidR="006C5E4D" w:rsidRDefault="006C5E4D" w:rsidP="006C5E4D"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0E600" w14:textId="2E2B3D79" w:rsidR="006C5E4D" w:rsidRDefault="006C5E4D" w:rsidP="006C5E4D"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452CA" w14:textId="4BE20D0B" w:rsidR="006C5E4D" w:rsidRDefault="006C5E4D" w:rsidP="006C5E4D">
            <w:r>
              <w:rPr>
                <w:lang w:val="ru-RU"/>
              </w:rPr>
              <w:t>0</w:t>
            </w:r>
          </w:p>
        </w:tc>
      </w:tr>
      <w:tr w:rsidR="006C5E4D" w14:paraId="6AF430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2AB67" w14:textId="77777777" w:rsidR="006C5E4D" w:rsidRDefault="006C5E4D" w:rsidP="006C5E4D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64E2F" w14:textId="70BA7E86" w:rsidR="006C5E4D" w:rsidRPr="00724830" w:rsidRDefault="006C5E4D" w:rsidP="006C5E4D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22AA8" w14:textId="7BF78A70" w:rsidR="006C5E4D" w:rsidRPr="00724830" w:rsidRDefault="006C5E4D" w:rsidP="006C5E4D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B30BE" w14:textId="2692876C" w:rsidR="006C5E4D" w:rsidRPr="006C5E4D" w:rsidRDefault="006C5E4D" w:rsidP="006C5E4D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9CE54" w14:textId="5E61EE9C" w:rsidR="006C5E4D" w:rsidRPr="006C5E4D" w:rsidRDefault="006C5E4D" w:rsidP="006C5E4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D362B" w14:textId="06389296" w:rsidR="006C5E4D" w:rsidRPr="006C5E4D" w:rsidRDefault="006C5E4D" w:rsidP="006C5E4D">
            <w:pPr>
              <w:rPr>
                <w:lang w:val="ru-RU"/>
              </w:rPr>
            </w:pPr>
            <w:r>
              <w:rPr>
                <w:lang w:val="ru-RU"/>
              </w:rPr>
              <w:t>63,6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3FEAB" w14:textId="3A1B40C7" w:rsidR="006C5E4D" w:rsidRDefault="006C5E4D" w:rsidP="006C5E4D"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DA0F2" w14:textId="4290EDB5" w:rsidR="006C5E4D" w:rsidRDefault="006C5E4D" w:rsidP="006C5E4D"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40795" w14:textId="4CFC034F" w:rsidR="006C5E4D" w:rsidRDefault="006C5E4D" w:rsidP="006C5E4D"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3A449" w14:textId="7B17BD45" w:rsidR="006C5E4D" w:rsidRDefault="006C5E4D" w:rsidP="006C5E4D"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27776" w14:textId="58C4FC85" w:rsidR="006C5E4D" w:rsidRDefault="006C5E4D" w:rsidP="006C5E4D"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DB5C5" w14:textId="18186F48" w:rsidR="006C5E4D" w:rsidRDefault="006C5E4D" w:rsidP="006C5E4D"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3207C" w14:textId="7C71E562" w:rsidR="006C5E4D" w:rsidRDefault="006C5E4D" w:rsidP="006C5E4D"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1E752" w14:textId="3879E4B3" w:rsidR="006C5E4D" w:rsidRDefault="006C5E4D" w:rsidP="006C5E4D">
            <w:r>
              <w:rPr>
                <w:lang w:val="ru-RU"/>
              </w:rPr>
              <w:t>0</w:t>
            </w:r>
          </w:p>
        </w:tc>
      </w:tr>
      <w:tr w:rsidR="00745FAE" w14:paraId="38D716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26DFC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232CA" w14:textId="3D94D39D" w:rsidR="00745FAE" w:rsidRPr="00724830" w:rsidRDefault="00724830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34BD8" w14:textId="6286D708" w:rsidR="00745FAE" w:rsidRPr="00724830" w:rsidRDefault="00724830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17CDB" w14:textId="5CB0C9C8" w:rsidR="00745FAE" w:rsidRPr="006C5E4D" w:rsidRDefault="006C5E4D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F99CE" w14:textId="0539DC5F" w:rsidR="00745FAE" w:rsidRPr="006C5E4D" w:rsidRDefault="006C5E4D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C28D0" w14:textId="17C7CC68" w:rsidR="00745FAE" w:rsidRPr="006C5E4D" w:rsidRDefault="006C5E4D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68E25" w14:textId="66F9657B" w:rsidR="00745FAE" w:rsidRPr="006C5E4D" w:rsidRDefault="006C5E4D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7DCC9" w14:textId="08B70644" w:rsidR="00745FAE" w:rsidRPr="006C5E4D" w:rsidRDefault="006C5E4D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DDF77" w14:textId="7078055D" w:rsidR="00745FAE" w:rsidRPr="006C5E4D" w:rsidRDefault="006C5E4D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2A6E8" w14:textId="4772B67F" w:rsidR="00745FAE" w:rsidRPr="006C5E4D" w:rsidRDefault="006C5E4D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9E17B" w14:textId="16D00DC4" w:rsidR="00745FAE" w:rsidRPr="006C5E4D" w:rsidRDefault="006C5E4D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C054C" w14:textId="46ACD3B2" w:rsidR="00745FAE" w:rsidRPr="006C5E4D" w:rsidRDefault="006C5E4D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417BE" w14:textId="6F42360B" w:rsidR="00745FAE" w:rsidRPr="006C5E4D" w:rsidRDefault="006C5E4D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F9369" w14:textId="5A2030CA" w:rsidR="00745FAE" w:rsidRPr="006C5E4D" w:rsidRDefault="006C5E4D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6C5E4D" w14:paraId="7066A4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B34FE" w14:textId="77777777" w:rsidR="006C5E4D" w:rsidRDefault="006C5E4D" w:rsidP="006C5E4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CB157" w14:textId="0542E2AC" w:rsidR="006C5E4D" w:rsidRPr="00724830" w:rsidRDefault="006C5E4D" w:rsidP="006C5E4D">
            <w:pPr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C31DF" w14:textId="5A6B709B" w:rsidR="006C5E4D" w:rsidRPr="00724830" w:rsidRDefault="006C5E4D" w:rsidP="006C5E4D">
            <w:pPr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1F4A2" w14:textId="6B9AB3FC" w:rsidR="006C5E4D" w:rsidRPr="006C5E4D" w:rsidRDefault="006C5E4D" w:rsidP="006C5E4D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29C4F" w14:textId="40DA2B28" w:rsidR="006C5E4D" w:rsidRPr="006C5E4D" w:rsidRDefault="006C5E4D" w:rsidP="006C5E4D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331AF" w14:textId="3F64240D" w:rsidR="006C5E4D" w:rsidRPr="006C5E4D" w:rsidRDefault="006C5E4D" w:rsidP="006C5E4D">
            <w:pPr>
              <w:rPr>
                <w:lang w:val="ru-RU"/>
              </w:rPr>
            </w:pPr>
            <w:r>
              <w:rPr>
                <w:lang w:val="ru-RU"/>
              </w:rPr>
              <w:t>55,5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5B5C7" w14:textId="7CB2CA37" w:rsidR="006C5E4D" w:rsidRDefault="006C5E4D" w:rsidP="006C5E4D"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B7DC5" w14:textId="7204A760" w:rsidR="006C5E4D" w:rsidRDefault="006C5E4D" w:rsidP="006C5E4D"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4A664" w14:textId="3795F068" w:rsidR="006C5E4D" w:rsidRDefault="006C5E4D" w:rsidP="006C5E4D"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00A2A" w14:textId="0E349A3B" w:rsidR="006C5E4D" w:rsidRDefault="006C5E4D" w:rsidP="006C5E4D"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2E42C" w14:textId="130D71C0" w:rsidR="006C5E4D" w:rsidRDefault="006C5E4D" w:rsidP="006C5E4D"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829A6" w14:textId="05D17B97" w:rsidR="006C5E4D" w:rsidRDefault="006C5E4D" w:rsidP="006C5E4D"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2B1F4" w14:textId="507F031B" w:rsidR="006C5E4D" w:rsidRDefault="006C5E4D" w:rsidP="006C5E4D"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19FA7" w14:textId="33A705F1" w:rsidR="006C5E4D" w:rsidRDefault="006C5E4D" w:rsidP="006C5E4D">
            <w:r>
              <w:rPr>
                <w:lang w:val="ru-RU"/>
              </w:rPr>
              <w:t>0</w:t>
            </w:r>
          </w:p>
        </w:tc>
      </w:tr>
    </w:tbl>
    <w:p w14:paraId="2CC0E238" w14:textId="77777777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 основного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2022 году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результатами освоения учащимися программ основного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году,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можно отметить, что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«4»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«5», снизился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1,7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процента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2021 был 33,7%),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«5», стабилен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— 2,3%).</w:t>
      </w:r>
    </w:p>
    <w:p w14:paraId="7BF6EE8A" w14:textId="77777777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В 2022 году ВПР проводили в два этапа: в марте – в 4-х и 10-х классах, в сентябре и октябре – в 5-9-х классах. В компьютерной форме проводили ВПР в 6-х классах по предметам «История» и «Биология», в 7–9-х – по предметам «История», «Биология», «География».</w:t>
      </w:r>
    </w:p>
    <w:p w14:paraId="4B2A15B9" w14:textId="77777777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 xml:space="preserve">В связи с переносом большей части ВПР на осень, результаты не использовались в качестве промежуточной аттестации. Однако их анализ позволяет прийти к выводу, что в 2022 году школьники 5-9-х классов показали результаты выше, чем учащиеся 5-9-х классов в 2021 году. В связи с этим запланировали на 2023 год провести 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контрольные работы в компьютерной форме аналогичные ВПР, чтобы выявить, насколько форма выполнения задания влияет на результаты.</w:t>
      </w:r>
    </w:p>
    <w:p w14:paraId="28904222" w14:textId="0E0FA07F" w:rsidR="00745FA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В 2022 году действовал особенный порядок прохождения ГИА для лиц, учившихся за границей и вынужденных прервать обучение из-за недружественных действий иностранных государств. Ученики, в том числе из ДНР и ЛНР, которых уже зачислили в российскую школу, могли выбрать в каком виде им удобнее пройти аттестацию: сдать экзамены в соответствии с Порядками ГИА или выбрать промежуточную аттестацию (постановление Правительства от 31.03.2022 № 538).</w:t>
      </w:r>
    </w:p>
    <w:p w14:paraId="088CD95E" w14:textId="3F834085" w:rsidR="0054005F" w:rsidRPr="00886807" w:rsidRDefault="0054005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2022 году в школу не зачислено ни одного учащегося из ДНР и ЛНР.</w:t>
      </w:r>
    </w:p>
    <w:p w14:paraId="322409BE" w14:textId="77777777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ГИА-22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показывает, что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полтора раза уменьшилось число учеников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одной тройкой. 15% для поступления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вуз сдавали обществознание, 7%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— физику, 3%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— литературу, 4%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— биологию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6%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— информатику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ИКТ.</w:t>
      </w:r>
    </w:p>
    <w:p w14:paraId="7EB5420D" w14:textId="77777777" w:rsidR="00745FAE" w:rsidRPr="00A92B0A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A92B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</w:t>
      </w:r>
    </w:p>
    <w:p w14:paraId="0AB3EEA7" w14:textId="77777777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14:paraId="33D72EF2" w14:textId="7B80D64C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Школе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пятидневной учебной неделе для 1-</w:t>
      </w:r>
      <w:r w:rsidR="00A92B0A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х классов,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шестидневной учебной неделе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 xml:space="preserve">— для </w:t>
      </w:r>
      <w:r w:rsidR="00A92B0A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A92B0A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-х классов. Занятия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 xml:space="preserve">две смены для обучающихся </w:t>
      </w:r>
      <w:r w:rsidR="00A92B0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–4-х</w:t>
      </w:r>
      <w:r w:rsidR="00A92B0A">
        <w:rPr>
          <w:rFonts w:hAnsi="Times New Roman" w:cs="Times New Roman"/>
          <w:color w:val="000000"/>
          <w:sz w:val="24"/>
          <w:szCs w:val="24"/>
          <w:lang w:val="ru-RU"/>
        </w:rPr>
        <w:t>, 7 и 9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92B0A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 xml:space="preserve"> смену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 xml:space="preserve">— для обучающихся </w:t>
      </w:r>
      <w:r w:rsidR="00A92B0A">
        <w:rPr>
          <w:rFonts w:hAnsi="Times New Roman" w:cs="Times New Roman"/>
          <w:color w:val="000000"/>
          <w:sz w:val="24"/>
          <w:szCs w:val="24"/>
          <w:lang w:val="ru-RU"/>
        </w:rPr>
        <w:t xml:space="preserve">5-6,8 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х классов</w:t>
      </w:r>
      <w:r w:rsidR="00A92B0A">
        <w:rPr>
          <w:rFonts w:hAnsi="Times New Roman" w:cs="Times New Roman"/>
          <w:color w:val="000000"/>
          <w:sz w:val="24"/>
          <w:szCs w:val="24"/>
          <w:lang w:val="ru-RU"/>
        </w:rPr>
        <w:t xml:space="preserve"> во вторую смену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130CF2E" w14:textId="57A822E9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С 01.05.2022 Школа организовала изучение государственных символов России. В рабочие программы воспитания НОО</w:t>
      </w:r>
      <w:r w:rsidR="00A92B0A">
        <w:rPr>
          <w:rFonts w:hAnsi="Times New Roman" w:cs="Times New Roman"/>
          <w:color w:val="000000"/>
          <w:sz w:val="24"/>
          <w:szCs w:val="24"/>
          <w:lang w:val="ru-RU"/>
        </w:rPr>
        <w:t xml:space="preserve"> и ООО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включили ключевое общешкольное дело – церемонию поднятия Государственного флага России и исполнения Государственного гимна России в соответствии с рекомендациями </w:t>
      </w:r>
      <w:proofErr w:type="spellStart"/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России, изложенными в письме от 15.04.2022 № СК-295/06 и Стандартом от 06.06.2022.</w:t>
      </w:r>
    </w:p>
    <w:p w14:paraId="28890CAD" w14:textId="77777777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Скорректировали ООП НОО в части рабочих программ по предметам «Окружающий мир» и «ОРКСЭ»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добавили темы по изучению государственных символов.</w:t>
      </w:r>
    </w:p>
    <w:p w14:paraId="2CB81114" w14:textId="77777777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Скорректировали ООП ООО в части рабочих программ по предметам «ОДНКНР» и «Обществознание» – добавили темы по изучению государственных символов и возможность разработки проектов учащимися по темам, позволяющим углубить знания о госсимволике, истории ее развития.</w:t>
      </w:r>
    </w:p>
    <w:p w14:paraId="7AB084C1" w14:textId="77777777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 xml:space="preserve">С сентября стали реализовывать курс внеурочной деятельности «Разговоры о важном» в соответствии с письмом </w:t>
      </w:r>
      <w:proofErr w:type="spellStart"/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 xml:space="preserve"> от 15.08.2022 № 03-1190.</w:t>
      </w:r>
    </w:p>
    <w:p w14:paraId="6150FC94" w14:textId="21510681" w:rsidR="00A92B0A" w:rsidRDefault="00A92B0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C734D58" w14:textId="77777777" w:rsidR="006C5E4D" w:rsidRPr="00886807" w:rsidRDefault="006C5E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0F7BCBF" w14:textId="77777777" w:rsidR="00745FAE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V.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востребованности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выпускников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6"/>
        <w:gridCol w:w="536"/>
        <w:gridCol w:w="763"/>
        <w:gridCol w:w="763"/>
        <w:gridCol w:w="1443"/>
        <w:gridCol w:w="536"/>
        <w:gridCol w:w="886"/>
        <w:gridCol w:w="1443"/>
        <w:gridCol w:w="941"/>
        <w:gridCol w:w="733"/>
      </w:tblGrid>
      <w:tr w:rsidR="00745FAE" w14:paraId="73A6F9FD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0C6CD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77106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7E91D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</w:tr>
      <w:tr w:rsidR="00745FAE" w:rsidRPr="00724830" w14:paraId="0EC97A5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153DF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B80AE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477EA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 w:rsidRPr="00886807">
              <w:rPr>
                <w:lang w:val="ru-RU"/>
              </w:rPr>
              <w:br/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 w:rsidRPr="00886807">
              <w:rPr>
                <w:lang w:val="ru-RU"/>
              </w:rPr>
              <w:br/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92AA5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 w:rsidRPr="00886807">
              <w:rPr>
                <w:lang w:val="ru-RU"/>
              </w:rPr>
              <w:br/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 w:rsidRPr="00886807">
              <w:rPr>
                <w:lang w:val="ru-RU"/>
              </w:rPr>
              <w:br/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5BF3A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5F241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B8DD1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ВУЗ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C5B7A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E14E8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Устроились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51453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Пошли на</w:t>
            </w:r>
            <w:r w:rsidRPr="00886807">
              <w:rPr>
                <w:lang w:val="ru-RU"/>
              </w:rPr>
              <w:br/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срочную</w:t>
            </w:r>
            <w:r w:rsidRPr="00886807">
              <w:rPr>
                <w:lang w:val="ru-RU"/>
              </w:rPr>
              <w:br/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службу по</w:t>
            </w:r>
            <w:r w:rsidRPr="00886807">
              <w:rPr>
                <w:lang w:val="ru-RU"/>
              </w:rPr>
              <w:br/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призыву</w:t>
            </w:r>
          </w:p>
        </w:tc>
      </w:tr>
      <w:tr w:rsidR="00745FAE" w14:paraId="69C351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7FCD4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B2FF3" w14:textId="48123B5B" w:rsidR="00745FAE" w:rsidRPr="00A92B0A" w:rsidRDefault="00A92B0A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B5C70" w14:textId="67AACDDD" w:rsidR="00745FAE" w:rsidRPr="00A92B0A" w:rsidRDefault="00A92B0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60264" w14:textId="1EA88369" w:rsidR="00745FAE" w:rsidRPr="00A92B0A" w:rsidRDefault="00A92B0A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677AA" w14:textId="41C60ABE" w:rsidR="00745FAE" w:rsidRPr="00A92B0A" w:rsidRDefault="00A92B0A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99D96" w14:textId="6596EC52" w:rsidR="00745FAE" w:rsidRPr="00A92B0A" w:rsidRDefault="00A92B0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F3B77" w14:textId="69F4E2B3" w:rsidR="00745FAE" w:rsidRPr="00A92B0A" w:rsidRDefault="00A92B0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91201" w14:textId="72A9CFDB" w:rsidR="00745FAE" w:rsidRPr="00A92B0A" w:rsidRDefault="00A92B0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49F08" w14:textId="7797F4CC" w:rsidR="00745FAE" w:rsidRPr="00A92B0A" w:rsidRDefault="00A92B0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5DAB0" w14:textId="1B973A36" w:rsidR="00745FAE" w:rsidRPr="00A92B0A" w:rsidRDefault="00A92B0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745FAE" w14:paraId="108480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0F0C0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0A9D2" w14:textId="6A071176" w:rsidR="00745FAE" w:rsidRPr="00A92B0A" w:rsidRDefault="00A92B0A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FE6B6" w14:textId="2C35BFC0" w:rsidR="00745FAE" w:rsidRPr="00A92B0A" w:rsidRDefault="00A92B0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28CAF" w14:textId="18131F09" w:rsidR="00745FAE" w:rsidRPr="00A92B0A" w:rsidRDefault="00A92B0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C1B18" w14:textId="309A6B9F" w:rsidR="00745FAE" w:rsidRPr="00A92B0A" w:rsidRDefault="00A92B0A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85BF0" w14:textId="2F1F73F3" w:rsidR="00745FAE" w:rsidRPr="00A92B0A" w:rsidRDefault="00A92B0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BAF2C" w14:textId="64B00C2A" w:rsidR="00745FAE" w:rsidRPr="00A92B0A" w:rsidRDefault="00A92B0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C128A" w14:textId="50CF8DC2" w:rsidR="00745FAE" w:rsidRPr="00A92B0A" w:rsidRDefault="00A92B0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FECA9" w14:textId="457E37E6" w:rsidR="00745FAE" w:rsidRPr="00A92B0A" w:rsidRDefault="00A92B0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6CF88" w14:textId="16334607" w:rsidR="00745FAE" w:rsidRPr="00A92B0A" w:rsidRDefault="00A92B0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745FAE" w14:paraId="30B659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F187C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B3439" w14:textId="62588D03" w:rsidR="00745FAE" w:rsidRPr="00A92B0A" w:rsidRDefault="00A92B0A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F4D1E" w14:textId="7674F2ED" w:rsidR="00745FAE" w:rsidRPr="00A92B0A" w:rsidRDefault="00A92B0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E4CA5" w14:textId="377ADFC9" w:rsidR="00745FAE" w:rsidRPr="00A92B0A" w:rsidRDefault="00A92B0A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F1A1F" w14:textId="23502B4F" w:rsidR="00745FAE" w:rsidRPr="00A92B0A" w:rsidRDefault="00A92B0A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A22B5" w14:textId="3EF59CD3" w:rsidR="00745FAE" w:rsidRPr="00A92B0A" w:rsidRDefault="00A92B0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22E95" w14:textId="6F8E0DF0" w:rsidR="00745FAE" w:rsidRPr="00A92B0A" w:rsidRDefault="00A92B0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1BFC8" w14:textId="37B9A560" w:rsidR="00745FAE" w:rsidRPr="00A92B0A" w:rsidRDefault="00A92B0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7113A" w14:textId="680A3102" w:rsidR="00745FAE" w:rsidRPr="00A92B0A" w:rsidRDefault="00A92B0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CE4E7" w14:textId="214075C8" w:rsidR="00745FAE" w:rsidRDefault="00745FAE"/>
        </w:tc>
      </w:tr>
    </w:tbl>
    <w:p w14:paraId="5E9BCB18" w14:textId="77777777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2022 году увеличилось число выпускников 9-го класса, которые продолжили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других общеобразовательных организациях региона. Это связано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тем, что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Школе введено профильное обучение только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трем направлениям, что недостаточно для удовлетворения спроса всех старшеклассников.</w:t>
      </w:r>
    </w:p>
    <w:p w14:paraId="23448C1B" w14:textId="77777777" w:rsidR="00745FAE" w:rsidRPr="00886807" w:rsidRDefault="00745FA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7BFB0B7" w14:textId="77777777" w:rsidR="00745FAE" w:rsidRPr="00886807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8868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качества кадрового обеспечения</w:t>
      </w:r>
    </w:p>
    <w:p w14:paraId="2FEB2C35" w14:textId="695E0502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период самообследования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работают </w:t>
      </w:r>
      <w:r w:rsidR="000179E4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="000179E4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них 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— внутренних совместителей.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 xml:space="preserve">них </w:t>
      </w:r>
      <w:r w:rsidR="000179E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="000179E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 xml:space="preserve"> имеет среднее специальное образование</w:t>
      </w:r>
      <w:r w:rsidR="000179E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2022 году аттестацию прош</w:t>
      </w:r>
      <w:r w:rsidR="000179E4">
        <w:rPr>
          <w:rFonts w:hAnsi="Times New Roman" w:cs="Times New Roman"/>
          <w:color w:val="000000"/>
          <w:sz w:val="24"/>
          <w:szCs w:val="24"/>
          <w:lang w:val="ru-RU"/>
        </w:rPr>
        <w:t>ел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—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179E4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 xml:space="preserve"> квалификационную категорию.</w:t>
      </w:r>
    </w:p>
    <w:p w14:paraId="6C0BAAEB" w14:textId="77777777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целях повышения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Школе проводится целенаправленная кадровая политика, основная цель которой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— обеспечение оптимального баланса процессов обновления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сохранения численного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качественного состава кадров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его развитии,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соответствии потребностями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требованиями действующего законодательства.</w:t>
      </w:r>
    </w:p>
    <w:p w14:paraId="16A8E605" w14:textId="77777777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14:paraId="688D0FFA" w14:textId="77777777" w:rsidR="00745FAE" w:rsidRPr="00886807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сохранение, укрепление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развитие кадрового потенциала;</w:t>
      </w:r>
    </w:p>
    <w:p w14:paraId="06AAD293" w14:textId="77777777" w:rsidR="00745FAE" w:rsidRPr="00886807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современных условиях;</w:t>
      </w:r>
    </w:p>
    <w:p w14:paraId="625D0254" w14:textId="77777777" w:rsidR="00745FAE" w:rsidRDefault="00000000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52F41CF" w14:textId="77777777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Оценивая кадровое обеспечение образовательной организации, являющееся одним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условий, которое определяет качество подготовки обучающихся, необходимо констатировать следующее:</w:t>
      </w:r>
    </w:p>
    <w:p w14:paraId="20FC6E41" w14:textId="77777777" w:rsidR="00745FAE" w:rsidRPr="00886807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Школе обеспечена квалифицированным профессиональным педагогическим составом;</w:t>
      </w:r>
    </w:p>
    <w:p w14:paraId="0F1E751B" w14:textId="77777777" w:rsidR="00745FAE" w:rsidRPr="00886807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Школе создана устойчивая целевая кадровая система,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которой осуществляется подготовка новых кадров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числа собственных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выпускников;</w:t>
      </w:r>
    </w:p>
    <w:p w14:paraId="1E7F36D9" w14:textId="77777777" w:rsidR="00745FAE" w:rsidRPr="00886807" w:rsidRDefault="00000000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кадровый потенциал Школы динамично развивается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основе целенаправленной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повышению квалификации педагогов.</w:t>
      </w:r>
    </w:p>
    <w:p w14:paraId="1167D27D" w14:textId="77777777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модернизацией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2022 году электронного документооборота работники, чьи трудовые функции связаны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оформлением документов, прошли обучающие курсы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пользованию информационной платформой «1С: Предприятие»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разработчиков.</w:t>
      </w:r>
    </w:p>
    <w:p w14:paraId="217E0B7B" w14:textId="77777777" w:rsidR="00745FAE" w:rsidRPr="00886807" w:rsidRDefault="00745FA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B8B28CC" w14:textId="77777777" w:rsidR="00745FAE" w:rsidRPr="00886807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8868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 Оценка качества учебно-методического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14:paraId="24A92661" w14:textId="77777777" w:rsidR="00745FAE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8320BEB" w14:textId="6B000151" w:rsidR="00745FAE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библиотечного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 w:rsidR="000179E4">
        <w:rPr>
          <w:rFonts w:hAnsi="Times New Roman" w:cs="Times New Roman"/>
          <w:color w:val="000000"/>
          <w:sz w:val="24"/>
          <w:szCs w:val="24"/>
          <w:lang w:val="ru-RU"/>
        </w:rPr>
        <w:t>2050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2FFDE16" w14:textId="77777777" w:rsidR="00745FAE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книгообеспеченность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100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CF7AFCF" w14:textId="47B677AD" w:rsidR="00745FAE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обращаемость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 w:rsidR="000179E4">
        <w:rPr>
          <w:rFonts w:hAnsi="Times New Roman" w:cs="Times New Roman"/>
          <w:color w:val="000000"/>
          <w:sz w:val="24"/>
          <w:szCs w:val="24"/>
          <w:lang w:val="ru-RU"/>
        </w:rPr>
        <w:t>120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5206C6C" w14:textId="7A3F6128" w:rsidR="00745FAE" w:rsidRDefault="00000000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 w:rsidR="000179E4">
        <w:rPr>
          <w:rFonts w:hAnsi="Times New Roman" w:cs="Times New Roman"/>
          <w:color w:val="000000"/>
          <w:sz w:val="24"/>
          <w:szCs w:val="24"/>
          <w:lang w:val="ru-RU"/>
        </w:rPr>
        <w:t>1995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7EC3C02" w14:textId="77777777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формируется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счет федерального, областного, местного бюджетов.</w:t>
      </w:r>
    </w:p>
    <w:p w14:paraId="7CC6EB38" w14:textId="77777777" w:rsidR="00745FAE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использование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9"/>
        <w:gridCol w:w="3431"/>
        <w:gridCol w:w="2738"/>
        <w:gridCol w:w="2202"/>
      </w:tblGrid>
      <w:tr w:rsidR="00745FAE" w:rsidRPr="00724830" w14:paraId="625BCE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AC305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88470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D8CA3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фонде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91BC9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Сколько экземпляров</w:t>
            </w:r>
            <w:r w:rsidRPr="00886807">
              <w:rPr>
                <w:lang w:val="ru-RU"/>
              </w:rPr>
              <w:br/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выдавалось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</w:tr>
      <w:tr w:rsidR="00745FAE" w14:paraId="47426F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064978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3D7735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2F46A" w14:textId="3835CEFB" w:rsidR="00745FAE" w:rsidRPr="000179E4" w:rsidRDefault="000179E4">
            <w:pPr>
              <w:rPr>
                <w:lang w:val="ru-RU"/>
              </w:rPr>
            </w:pPr>
            <w:r>
              <w:rPr>
                <w:lang w:val="ru-RU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736EA" w14:textId="12280454" w:rsidR="00745FAE" w:rsidRPr="000179E4" w:rsidRDefault="000179E4">
            <w:pPr>
              <w:rPr>
                <w:lang w:val="ru-RU"/>
              </w:rPr>
            </w:pPr>
            <w:r>
              <w:rPr>
                <w:lang w:val="ru-RU"/>
              </w:rPr>
              <w:t>997</w:t>
            </w:r>
          </w:p>
        </w:tc>
      </w:tr>
      <w:tr w:rsidR="00745FAE" w14:paraId="37EDAB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BD2A37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096536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C8B4D" w14:textId="2D824752" w:rsidR="00745FAE" w:rsidRPr="000179E4" w:rsidRDefault="000179E4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8FC23" w14:textId="187E5066" w:rsidR="00745FAE" w:rsidRPr="000179E4" w:rsidRDefault="000179E4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</w:tr>
      <w:tr w:rsidR="00745FAE" w14:paraId="5CDFE2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A013B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6E0E32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3853C" w14:textId="5AE8A6E8" w:rsidR="00745FAE" w:rsidRPr="000179E4" w:rsidRDefault="000179E4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BB05F1" w14:textId="0E03C528" w:rsidR="00745FAE" w:rsidRPr="000179E4" w:rsidRDefault="000179E4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</w:tr>
      <w:tr w:rsidR="00745FAE" w14:paraId="5AE6C0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0B488E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B30C7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Справочная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BAF6D1" w14:textId="1BA2D6A9" w:rsidR="00745FAE" w:rsidRPr="000179E4" w:rsidRDefault="000179E4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9B966E" w14:textId="4F659F7A" w:rsidR="00745FAE" w:rsidRPr="000179E4" w:rsidRDefault="000179E4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745FAE" w14:paraId="617996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15349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C4FEB1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литературоведение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BD113" w14:textId="025E43C7" w:rsidR="00745FAE" w:rsidRPr="000179E4" w:rsidRDefault="000179E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409AA5" w14:textId="6A55009E" w:rsidR="00745FAE" w:rsidRPr="000179E4" w:rsidRDefault="000179E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745FAE" w14:paraId="2D61A6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8F1EA4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73C43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EFC982" w14:textId="4D5EA77A" w:rsidR="00745FAE" w:rsidRPr="000179E4" w:rsidRDefault="000179E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123AAC" w14:textId="341133CC" w:rsidR="00745FAE" w:rsidRPr="000179E4" w:rsidRDefault="000179E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745FAE" w14:paraId="05AA233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B8109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200FA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C2DF8" w14:textId="124FBF35" w:rsidR="00745FAE" w:rsidRPr="000179E4" w:rsidRDefault="000179E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C50F1" w14:textId="37DB1D64" w:rsidR="00745FAE" w:rsidRPr="000179E4" w:rsidRDefault="000179E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745FAE" w14:paraId="392BB5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4C92B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66392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Общественно-политическая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68FB6" w14:textId="58E14E17" w:rsidR="00745FAE" w:rsidRPr="000179E4" w:rsidRDefault="000179E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41162" w14:textId="493FF1DE" w:rsidR="00745FAE" w:rsidRPr="000179E4" w:rsidRDefault="000179E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14:paraId="5CDAA088" w14:textId="396DD7E0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Фонд библиотеки </w:t>
      </w:r>
      <w:r w:rsidR="000179E4">
        <w:rPr>
          <w:rFonts w:hAnsi="Times New Roman" w:cs="Times New Roman"/>
          <w:color w:val="000000"/>
          <w:sz w:val="24"/>
          <w:szCs w:val="24"/>
          <w:lang w:val="ru-RU"/>
        </w:rPr>
        <w:t xml:space="preserve">не 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соответствует требованиям ФГОС, учебники фонда</w:t>
      </w:r>
      <w:r w:rsidR="000179E4">
        <w:rPr>
          <w:rFonts w:hAnsi="Times New Roman" w:cs="Times New Roman"/>
          <w:color w:val="000000"/>
          <w:sz w:val="24"/>
          <w:szCs w:val="24"/>
          <w:lang w:val="ru-RU"/>
        </w:rPr>
        <w:t xml:space="preserve"> не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 xml:space="preserve"> входят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федеральный перечень, утвержденный приказом </w:t>
      </w:r>
      <w:proofErr w:type="spellStart"/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21.09.2022 № 858.</w:t>
      </w:r>
    </w:p>
    <w:p w14:paraId="1786B0F9" w14:textId="2E0DED63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Средний уровень посещаемости библиотеки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0179E4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человек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день.</w:t>
      </w:r>
    </w:p>
    <w:p w14:paraId="253FF0CA" w14:textId="77777777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есть страница библиотеки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информацией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работе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проводимых мероприятиях библиотеки Школы.</w:t>
      </w:r>
    </w:p>
    <w:p w14:paraId="21052EEE" w14:textId="77777777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Оснащенность библиотеки учебными пособиями достаточная. Однако требуется дополнительное финансирование библиотеки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закупку периодических изданий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обновление фонда художественной литературы.</w:t>
      </w:r>
    </w:p>
    <w:p w14:paraId="5EE6271E" w14:textId="77777777" w:rsidR="00745FAE" w:rsidRPr="00886807" w:rsidRDefault="00745FA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E778EC1" w14:textId="77777777" w:rsidR="00745FAE" w:rsidRPr="00886807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8868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 Оценка материально-технической базы</w:t>
      </w:r>
    </w:p>
    <w:p w14:paraId="0BAC4853" w14:textId="733E9291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обеспечение Школы позволяет реализовывать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полной мере образовательные программы.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</w:t>
      </w:r>
      <w:proofErr w:type="gramStart"/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оборудованы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 xml:space="preserve"> кабинет</w:t>
      </w:r>
      <w:r w:rsidR="000179E4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proofErr w:type="gramEnd"/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, современной мультимедийной техникой</w:t>
      </w:r>
      <w:r w:rsidR="000179E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02D8CC2" w14:textId="031A5354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="000179E4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Школа стала участником федеральной программы «Цифровая образовательная среда»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рамках национального проекта «Образование»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получила оборудование для двух кабинетов цифровой образовательной среды (ЦОС).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сентября состоялось торжественное открытие кабинетов ЦОС,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 xml:space="preserve">течение </w:t>
      </w:r>
      <w:r w:rsidR="000179E4">
        <w:rPr>
          <w:rFonts w:hAnsi="Times New Roman" w:cs="Times New Roman"/>
          <w:color w:val="000000"/>
          <w:sz w:val="24"/>
          <w:szCs w:val="24"/>
          <w:lang w:val="ru-RU"/>
        </w:rPr>
        <w:t>2019-2022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провели мероприятия, чтобы продемонстрировать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возможности: семинар-телемост «Языки народов России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системе общего образования Российской Федерации»; съемки видеоуроков для телерадиокомпании «</w:t>
      </w:r>
      <w:proofErr w:type="spellStart"/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ЭнскТВ</w:t>
      </w:r>
      <w:proofErr w:type="spellEnd"/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рамках нового проекта «Открытый урок»; уроки «Цифры». Такая работа позволила комплексно подойти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следующему этапу цифровизации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— использованию новых технологий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 процессе Школы.</w:t>
      </w:r>
    </w:p>
    <w:p w14:paraId="72F707C1" w14:textId="1F7FD56E" w:rsidR="00745FAE" w:rsidRPr="00886807" w:rsidRDefault="000179E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школе отсутствуют актовый и спортивный залы.</w:t>
      </w:r>
    </w:p>
    <w:p w14:paraId="09F175E5" w14:textId="77777777" w:rsidR="00745FAE" w:rsidRPr="00886807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IX</w:t>
      </w:r>
      <w:r w:rsidRPr="008868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14:paraId="0F44928F" w14:textId="77777777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Школе утверждено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31.05.2019.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итогам оценки качества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2022 году выявлено, что уровень метапредметных результатов соответствуют среднему уровню, сформированность личностных результатов высокая.</w:t>
      </w:r>
    </w:p>
    <w:p w14:paraId="54B72C8C" w14:textId="121DD561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результатам анкетирования 2022 года выявлено, что количество родителей, которые удовлетворены общим качеством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Школе,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54005F">
        <w:rPr>
          <w:rFonts w:hAnsi="Times New Roman" w:cs="Times New Roman"/>
          <w:color w:val="000000"/>
          <w:sz w:val="24"/>
          <w:szCs w:val="24"/>
          <w:lang w:val="ru-RU"/>
        </w:rPr>
        <w:t>94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процента, количество обучающихся, удовлетворенных образовательным процессом,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54005F">
        <w:rPr>
          <w:rFonts w:hAnsi="Times New Roman" w:cs="Times New Roman"/>
          <w:color w:val="000000"/>
          <w:sz w:val="24"/>
          <w:szCs w:val="24"/>
          <w:lang w:val="ru-RU"/>
        </w:rPr>
        <w:t>90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процентов. Высказаны пожелания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введении профильного обучения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естественно-научными, социально-экономическими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технологическими классами.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итогам проведения заседания педсовета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13.12.2022 принято решение ввести профильное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Школе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предложенным направлениям (приказ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15.12.2022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167).</w:t>
      </w:r>
    </w:p>
    <w:p w14:paraId="1234E455" w14:textId="77777777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Школа продолжила проводить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2022 году мониторинг удовлетворенности родителей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учеников дистанционным обучением посредством опросов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анкетирования. Преимущества дистанционного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мнению родителей: гибкость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технологичность образовательной деятельности,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комфортной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привычной обстановке, получение практических навыков.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основным сложностям респонденты относят затрудненную коммуникацию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— зачастую общение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ним сводится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переписке, педагоги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дают обратную связь,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разобраться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новом материале без объяснений сложно.</w:t>
      </w:r>
    </w:p>
    <w:p w14:paraId="122852D2" w14:textId="77777777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50% родителей отметили, что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время дистанционного обучения оценки ребенка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изменились, третья часть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— что они улучшились,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4%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— что ухудшились. Хотя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целом формальная успеваемость осталась прежней, 45% опрошенных считают, что переход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дистанционное образование негативно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уровне знаний школьников.</w:t>
      </w:r>
    </w:p>
    <w:p w14:paraId="2FFDEFC6" w14:textId="77777777" w:rsidR="00745FAE" w:rsidRDefault="00000000">
      <w:r>
        <w:rPr>
          <w:noProof/>
        </w:rPr>
        <w:drawing>
          <wp:inline distT="0" distB="0" distL="0" distR="0" wp14:anchorId="54D48EB0" wp14:editId="7972DEC2">
            <wp:extent cx="5732144" cy="3418837"/>
            <wp:effectExtent l="0" t="0" r="0" b="0"/>
            <wp:docPr id="1" name="Picture 1" descr="/api/doc/v1/image/-25340025?moduleId=118&amp;id=58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25340025?moduleId=118&amp;id=583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3418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43C39" w14:textId="77777777" w:rsidR="00745FAE" w:rsidRDefault="00745FA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3DE72083" w14:textId="77777777" w:rsidR="00745FAE" w:rsidRPr="00886807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14:paraId="66D71834" w14:textId="77777777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декабря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62"/>
        <w:gridCol w:w="1455"/>
        <w:gridCol w:w="1433"/>
      </w:tblGrid>
      <w:tr w:rsidR="00745FAE" w14:paraId="79B6C8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88231" w14:textId="77777777" w:rsidR="00745FAE" w:rsidRDefault="0000000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782F0" w14:textId="77777777" w:rsidR="00745FAE" w:rsidRDefault="0000000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A73C08" w14:textId="77777777" w:rsidR="00745FAE" w:rsidRDefault="0000000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745FAE" w14:paraId="270E393D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3EC4BB" w14:textId="77777777" w:rsidR="00745FAE" w:rsidRDefault="0000000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745FAE" w14:paraId="0DF812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B6A403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EF289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B5DBF" w14:textId="17E46553" w:rsidR="00745FAE" w:rsidRPr="0054005F" w:rsidRDefault="0054005F">
            <w:pPr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</w:tr>
      <w:tr w:rsidR="00745FAE" w14:paraId="18EACF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D92FE7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F66B8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4645C" w14:textId="7698EEB8" w:rsidR="00745FAE" w:rsidRPr="0054005F" w:rsidRDefault="0054005F">
            <w:pPr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</w:tr>
      <w:tr w:rsidR="00745FAE" w14:paraId="035365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F0C03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1C7ACF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043BC" w14:textId="385B2678" w:rsidR="00745FAE" w:rsidRPr="0054005F" w:rsidRDefault="0054005F">
            <w:pPr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</w:tr>
      <w:tr w:rsidR="00745FAE" w14:paraId="1B273B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6ABCF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9F2E0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B76194" w14:textId="17DB887C" w:rsidR="00745FAE" w:rsidRPr="0054005F" w:rsidRDefault="0054005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745FAE" w14:paraId="4AF55C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1B5004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«4»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«5»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промежуточной аттестации,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98F21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54D17C" w14:textId="7F595CC9" w:rsidR="00745FAE" w:rsidRDefault="0054005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7,8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45FAE" w14:paraId="758362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9E41A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0983B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CE0A7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45FAE" w14:paraId="3B45FE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78D17C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95298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2752C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45FAE" w14:paraId="4C475E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4785E5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85644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251C2" w14:textId="7C9F624F" w:rsidR="00745FAE" w:rsidRPr="0054005F" w:rsidRDefault="0054005F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45FAE" w14:paraId="3B9B57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8018F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60C742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8EF90" w14:textId="420A672F" w:rsidR="00745FAE" w:rsidRPr="0054005F" w:rsidRDefault="0054005F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45FAE" w14:paraId="3E62870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C60D1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CB1B5A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514FA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745FAE" w14:paraId="43E68E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E2C09A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3C276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82600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745FAE" w14:paraId="2B315B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6207C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результаты ниже установленного минимального количества баллов ЕГЭ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940A3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419656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745FAE" w14:paraId="46CE36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B4EB7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результаты ниже установленного минимального количества баллов ЕГЭ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886807">
              <w:rPr>
                <w:lang w:val="ru-RU"/>
              </w:rPr>
              <w:br/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5777FB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2A62F" w14:textId="49CB1722" w:rsidR="00745FAE" w:rsidRDefault="0054005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45FAE" w14:paraId="51B3A1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0566DB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 аттестаты,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7E5AF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32372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745FAE" w14:paraId="532924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78635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 аттестаты,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248874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3A4E0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745FAE" w14:paraId="057A9B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292C9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аттестаты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609AE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E17FA" w14:textId="37FF69FC" w:rsidR="00745FAE" w:rsidRDefault="0054005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45FAE" w14:paraId="77D4E3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A88021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аттестаты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8574B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49A1E6" w14:textId="5CDF0E9D" w:rsidR="00745FAE" w:rsidRDefault="0054005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45FAE" w14:paraId="4D4FF1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C45C4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олимпиадах, смотрах, конкурсах,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7D3A4E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2B4D3" w14:textId="097A963D" w:rsidR="00745FAE" w:rsidRDefault="0054005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45FAE" w14:paraId="4235E3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EF7B50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победителей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олимпиад, смотров, конкурсов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A6310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971CB9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5FAE" w14:paraId="49C7C40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5A2D4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45EB4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C2085D" w14:textId="14C87F80" w:rsidR="00745FAE" w:rsidRDefault="0054005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45FAE" w14:paraId="1762A7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B938FC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CBE49A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DC59B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745FAE" w14:paraId="5C654C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1311D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606DE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324A9E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745FAE" w14:paraId="5C1208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2D8CC1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углубленным изучением отдельных учебных предметов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D8CF9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60385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745FAE" w14:paraId="5B0C3E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CC4CAB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профильного обучения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A60374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F4FFB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745FAE" w14:paraId="17ABA7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47751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 дистанционных образовательных технологий, электронного обучения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26A64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C863DA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745FAE" w14:paraId="39B88E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70CBB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сетевой формы реализации образовательных программ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02BCF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DA826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745FAE" w14:paraId="0D1794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473B25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численность педработников,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количество педработников: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4FDA4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735884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5FAE" w14:paraId="4782DB7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B8FAD3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7B495E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BA7762" w14:textId="1726390F" w:rsidR="00745FAE" w:rsidRPr="0054005F" w:rsidRDefault="0054005F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</w:tr>
      <w:tr w:rsidR="00745FAE" w14:paraId="773B23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296D2C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DF2C6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75BD6" w14:textId="300541E7" w:rsidR="00745FAE" w:rsidRPr="0054005F" w:rsidRDefault="0054005F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745FAE" w14:paraId="173BDC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D2D4FF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1F7B4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88FA7" w14:textId="7D46252B" w:rsidR="00745FAE" w:rsidRPr="0054005F" w:rsidRDefault="0054005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745FAE" w14:paraId="342ECC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CA41E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10E9B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A25F5" w14:textId="4C871CDB" w:rsidR="00745FAE" w:rsidRPr="0054005F" w:rsidRDefault="0054005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745FAE" w14:paraId="2FFE56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088D6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 категорией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3E32FD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36E510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5FAE" w14:paraId="2EDB04E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6759A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1A8543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73FE5" w14:textId="3170261D" w:rsidR="00745FAE" w:rsidRDefault="0054005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45FAE" w14:paraId="602958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576A5C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98027E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48905" w14:textId="021E7C0D" w:rsidR="00745FAE" w:rsidRDefault="0054005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5,5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45FAE" w14:paraId="036982D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FAF91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педработников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6F27F8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D03D9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5FAE" w14:paraId="11D9BC1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E0266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EB9AD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60BA7" w14:textId="129DBEA3" w:rsidR="00745FAE" w:rsidRDefault="0054005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16,6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45FAE" w14:paraId="7E3328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10AD11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CC5DA9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1F93C" w14:textId="1C072076" w:rsidR="00745FAE" w:rsidRDefault="0054005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38,8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45FAE" w14:paraId="5979D8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DB99D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E672F5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D5004F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5FAE" w14:paraId="4D04335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B2A90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30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1CA07E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5D4DE" w14:textId="2A550B56" w:rsidR="00745FAE" w:rsidRDefault="0054005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45FAE" w14:paraId="44120B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2A9FC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55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AFFB6A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D0DAA" w14:textId="04A63BBC" w:rsidR="00745FAE" w:rsidRDefault="0054005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33,3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45FAE" w14:paraId="6B79BC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D5C8D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44319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EE090" w14:textId="3BCD9CC2" w:rsidR="00745FAE" w:rsidRDefault="0054005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45FAE" w14:paraId="6C95CE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15D96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011A5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1ABB9" w14:textId="14A96105" w:rsidR="00745FAE" w:rsidRDefault="0054005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45FAE" w14:paraId="3BD63688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656A1" w14:textId="77777777" w:rsidR="00745FAE" w:rsidRDefault="0000000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745FAE" w14:paraId="204DE6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F6C34B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AEDD73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2705F" w14:textId="760B0724" w:rsidR="00745FAE" w:rsidRPr="0054005F" w:rsidRDefault="0054005F">
            <w:pPr>
              <w:rPr>
                <w:lang w:val="ru-RU"/>
              </w:rPr>
            </w:pPr>
            <w:r>
              <w:rPr>
                <w:lang w:val="ru-RU"/>
              </w:rPr>
              <w:t>0,3</w:t>
            </w:r>
          </w:p>
        </w:tc>
      </w:tr>
      <w:tr w:rsidR="00745FAE" w14:paraId="4B15D6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8D8517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 литературы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единиц библиотечного фонда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37A49D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B2EC08" w14:textId="1F0ADB26" w:rsidR="00745FAE" w:rsidRPr="0054005F" w:rsidRDefault="0054005F">
            <w:pPr>
              <w:rPr>
                <w:lang w:val="ru-RU"/>
              </w:rPr>
            </w:pPr>
            <w:r>
              <w:rPr>
                <w:lang w:val="ru-RU"/>
              </w:rPr>
              <w:t>0,1</w:t>
            </w:r>
          </w:p>
        </w:tc>
      </w:tr>
      <w:tr w:rsidR="00745FAE" w14:paraId="3FFA51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B61A7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E0C0C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D11409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745FAE" w14:paraId="2D34B1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25FE6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читального зала библиотеки,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5AEDB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1D928" w14:textId="2E53033B" w:rsidR="00745FAE" w:rsidRPr="0054005F" w:rsidRDefault="0054005F">
            <w:pPr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745FAE" w14:paraId="6364802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72033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 мест для работы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B2590" w14:textId="77777777" w:rsidR="00745FAE" w:rsidRPr="00886807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CC167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745FAE" w14:paraId="3C5FBE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656FB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38EBD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79AEF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745FAE" w14:paraId="709FA7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A5D41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 сканирования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85CC8" w14:textId="77777777" w:rsidR="00745FAE" w:rsidRPr="00886807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8C3A25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745FAE" w14:paraId="0F8455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E263EE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08066" w14:textId="77777777" w:rsidR="00745FAE" w:rsidRPr="00886807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A81DB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745FAE" w14:paraId="6F35DB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030E5" w14:textId="77777777" w:rsidR="00745FA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распечатки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C0A0F3" w14:textId="77777777" w:rsidR="00745FAE" w:rsidRDefault="00745F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B695C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745FAE" w14:paraId="166E70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3342C7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Мб/с,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958E74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6E0E5" w14:textId="65BF4A9D" w:rsidR="00745FAE" w:rsidRDefault="0054005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745FAE" w14:paraId="651A37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DEF15D" w14:textId="77777777" w:rsidR="00745FAE" w:rsidRPr="00886807" w:rsidRDefault="00000000">
            <w:pPr>
              <w:rPr>
                <w:lang w:val="ru-RU"/>
              </w:rPr>
            </w:pP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Общая площадь помещений для образовательного процесса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68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E30DC" w14:textId="77777777" w:rsidR="00745FAE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054AFB" w14:textId="49C2A619" w:rsidR="00745FAE" w:rsidRPr="0054005F" w:rsidRDefault="0054005F">
            <w:pPr>
              <w:rPr>
                <w:lang w:val="ru-RU"/>
              </w:rPr>
            </w:pPr>
            <w:r>
              <w:rPr>
                <w:lang w:val="ru-RU"/>
              </w:rPr>
              <w:t>4,0</w:t>
            </w:r>
          </w:p>
        </w:tc>
      </w:tr>
    </w:tbl>
    <w:p w14:paraId="39D9C646" w14:textId="6BB4B1A3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то, что Школа имеет достаточную инфраструктуру, которая соответствует требованиям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ФГОС общего образования.</w:t>
      </w:r>
    </w:p>
    <w:p w14:paraId="72983921" w14:textId="77777777" w:rsidR="00745FAE" w:rsidRPr="0088680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6807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sectPr w:rsidR="00745FAE" w:rsidRPr="00886807" w:rsidSect="006C5E4D">
      <w:pgSz w:w="11907" w:h="16839"/>
      <w:pgMar w:top="1440" w:right="1440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57D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348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F12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D34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5801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9914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BF1C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FE76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F271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6C5C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150F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4470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4234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033225">
    <w:abstractNumId w:val="1"/>
  </w:num>
  <w:num w:numId="2" w16cid:durableId="1314260224">
    <w:abstractNumId w:val="12"/>
  </w:num>
  <w:num w:numId="3" w16cid:durableId="1265725410">
    <w:abstractNumId w:val="11"/>
  </w:num>
  <w:num w:numId="4" w16cid:durableId="147064743">
    <w:abstractNumId w:val="10"/>
  </w:num>
  <w:num w:numId="5" w16cid:durableId="658851708">
    <w:abstractNumId w:val="8"/>
  </w:num>
  <w:num w:numId="6" w16cid:durableId="767778456">
    <w:abstractNumId w:val="9"/>
  </w:num>
  <w:num w:numId="7" w16cid:durableId="1118337802">
    <w:abstractNumId w:val="7"/>
  </w:num>
  <w:num w:numId="8" w16cid:durableId="472020664">
    <w:abstractNumId w:val="4"/>
  </w:num>
  <w:num w:numId="9" w16cid:durableId="1778675936">
    <w:abstractNumId w:val="6"/>
  </w:num>
  <w:num w:numId="10" w16cid:durableId="1722171635">
    <w:abstractNumId w:val="5"/>
  </w:num>
  <w:num w:numId="11" w16cid:durableId="943999730">
    <w:abstractNumId w:val="2"/>
  </w:num>
  <w:num w:numId="12" w16cid:durableId="891233727">
    <w:abstractNumId w:val="0"/>
  </w:num>
  <w:num w:numId="13" w16cid:durableId="1284119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179E4"/>
    <w:rsid w:val="002D33B1"/>
    <w:rsid w:val="002D3591"/>
    <w:rsid w:val="002F65A7"/>
    <w:rsid w:val="003514A0"/>
    <w:rsid w:val="0037026A"/>
    <w:rsid w:val="004F7E17"/>
    <w:rsid w:val="00512AB9"/>
    <w:rsid w:val="0054005F"/>
    <w:rsid w:val="005A05CE"/>
    <w:rsid w:val="00653AF6"/>
    <w:rsid w:val="006C5E4D"/>
    <w:rsid w:val="00724830"/>
    <w:rsid w:val="00745FAE"/>
    <w:rsid w:val="00886807"/>
    <w:rsid w:val="00A92B0A"/>
    <w:rsid w:val="00B73A5A"/>
    <w:rsid w:val="00E438A1"/>
    <w:rsid w:val="00E834A5"/>
    <w:rsid w:val="00EE382B"/>
    <w:rsid w:val="00F01E19"/>
    <w:rsid w:val="00F1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5568"/>
  <w15:docId w15:val="{1623DC87-01F0-49E5-BE66-483B88A9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3995</Words>
  <Characters>22776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S A</dc:creator>
  <dc:description>Подготовлено экспертами Актион-МЦФЭР</dc:description>
  <cp:lastModifiedBy>S S A</cp:lastModifiedBy>
  <cp:revision>6</cp:revision>
  <cp:lastPrinted>2023-04-18T07:25:00Z</cp:lastPrinted>
  <dcterms:created xsi:type="dcterms:W3CDTF">2023-04-12T11:08:00Z</dcterms:created>
  <dcterms:modified xsi:type="dcterms:W3CDTF">2023-04-18T07:25:00Z</dcterms:modified>
</cp:coreProperties>
</file>